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30" w:rsidRPr="00135F74" w:rsidRDefault="00F45E30" w:rsidP="00F45E30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135F74">
        <w:rPr>
          <w:rFonts w:cs="Arial"/>
          <w:iCs/>
          <w:caps/>
          <w:sz w:val="28"/>
          <w:szCs w:val="28"/>
        </w:rPr>
        <w:t xml:space="preserve"> Lei n° </w:t>
      </w:r>
      <w:r w:rsidR="00E81568">
        <w:rPr>
          <w:rFonts w:cs="Arial"/>
          <w:iCs/>
          <w:caps/>
          <w:sz w:val="28"/>
          <w:szCs w:val="28"/>
        </w:rPr>
        <w:t>1.927</w:t>
      </w:r>
      <w:r w:rsidRPr="00135F74">
        <w:rPr>
          <w:rFonts w:cs="Arial"/>
          <w:iCs/>
          <w:caps/>
          <w:sz w:val="28"/>
          <w:szCs w:val="28"/>
        </w:rPr>
        <w:t>/2019,</w:t>
      </w:r>
    </w:p>
    <w:p w:rsidR="00F45E30" w:rsidRPr="00135F74" w:rsidRDefault="00F45E30" w:rsidP="00F45E30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135F74">
        <w:rPr>
          <w:rFonts w:cs="Arial"/>
          <w:iCs/>
          <w:sz w:val="24"/>
          <w:szCs w:val="24"/>
        </w:rPr>
        <w:t>de</w:t>
      </w:r>
      <w:proofErr w:type="gramEnd"/>
      <w:r w:rsidRPr="00135F74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27</w:t>
      </w:r>
      <w:r w:rsidRPr="00135F74">
        <w:rPr>
          <w:rFonts w:cs="Arial"/>
          <w:iCs/>
          <w:sz w:val="24"/>
          <w:szCs w:val="24"/>
        </w:rPr>
        <w:t xml:space="preserve"> de fevereiro de 2019</w:t>
      </w:r>
      <w:r w:rsidRPr="00135F74">
        <w:rPr>
          <w:rFonts w:cs="Arial"/>
          <w:iCs/>
          <w:caps/>
          <w:sz w:val="22"/>
          <w:szCs w:val="22"/>
        </w:rPr>
        <w:t>.</w:t>
      </w:r>
    </w:p>
    <w:p w:rsidR="00F45E30" w:rsidRPr="00FF765F" w:rsidRDefault="00F45E30" w:rsidP="00F45E30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F45E30" w:rsidRPr="008276C5" w:rsidRDefault="00F45E30" w:rsidP="00F45E3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Especiais e Suplementares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no Orçamento 201</w:t>
      </w:r>
      <w:r>
        <w:rPr>
          <w:rFonts w:ascii="Arial" w:hAnsi="Arial" w:cs="Arial"/>
          <w:b/>
          <w:i/>
          <w:sz w:val="22"/>
          <w:szCs w:val="22"/>
        </w:rPr>
        <w:t>9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E81568">
        <w:rPr>
          <w:rFonts w:ascii="Arial" w:hAnsi="Arial" w:cs="Arial"/>
          <w:b/>
          <w:i/>
          <w:sz w:val="22"/>
          <w:szCs w:val="22"/>
        </w:rPr>
        <w:t>40.932,81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F45E30" w:rsidRDefault="00F45E30" w:rsidP="00F45E3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45E30" w:rsidRPr="00FB583D" w:rsidRDefault="00F45E30" w:rsidP="00F45E3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sanciono e promulgo </w:t>
      </w:r>
      <w:proofErr w:type="gramStart"/>
      <w:r w:rsidRPr="00FB583D">
        <w:rPr>
          <w:rFonts w:ascii="Arial" w:hAnsi="Arial" w:cs="Arial"/>
          <w:sz w:val="22"/>
          <w:szCs w:val="22"/>
        </w:rPr>
        <w:t>a</w:t>
      </w:r>
      <w:proofErr w:type="gramEnd"/>
      <w:r w:rsidRPr="00FB583D">
        <w:rPr>
          <w:rFonts w:ascii="Arial" w:hAnsi="Arial" w:cs="Arial"/>
          <w:sz w:val="22"/>
          <w:szCs w:val="22"/>
        </w:rPr>
        <w:t xml:space="preserve"> seguinte Lei conforme Art. 96 incisos III, VI e XXVII alínea “c”, da Lei Orgânica do Município.</w:t>
      </w:r>
    </w:p>
    <w:p w:rsidR="00F45E30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E81568" w:rsidRPr="00FB583D" w:rsidRDefault="00E81568" w:rsidP="00E8156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E81568" w:rsidRDefault="00E81568" w:rsidP="00E8156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1° </w:t>
      </w:r>
      <w:r w:rsidRPr="00FB583D">
        <w:rPr>
          <w:rFonts w:ascii="Arial" w:hAnsi="Arial" w:cs="Arial"/>
          <w:sz w:val="22"/>
          <w:szCs w:val="22"/>
        </w:rPr>
        <w:t>- É o Executivo Municipal autorizado a abrir Crédito Adicion</w:t>
      </w:r>
      <w:r>
        <w:rPr>
          <w:rFonts w:ascii="Arial" w:hAnsi="Arial" w:cs="Arial"/>
          <w:sz w:val="22"/>
          <w:szCs w:val="22"/>
        </w:rPr>
        <w:t>al</w:t>
      </w:r>
      <w:r w:rsidRPr="00FB583D">
        <w:rPr>
          <w:rFonts w:ascii="Arial" w:hAnsi="Arial" w:cs="Arial"/>
          <w:sz w:val="22"/>
          <w:szCs w:val="22"/>
        </w:rPr>
        <w:t xml:space="preserve"> Suplementar no valor total de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40.932,81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Quarenta </w:t>
      </w:r>
      <w:r w:rsidRPr="00FB583D">
        <w:rPr>
          <w:rFonts w:ascii="Arial" w:hAnsi="Arial" w:cs="Arial"/>
          <w:b/>
          <w:sz w:val="22"/>
          <w:szCs w:val="22"/>
        </w:rPr>
        <w:t>mil</w:t>
      </w:r>
      <w:r>
        <w:rPr>
          <w:rFonts w:ascii="Arial" w:hAnsi="Arial" w:cs="Arial"/>
          <w:b/>
          <w:sz w:val="22"/>
          <w:szCs w:val="22"/>
        </w:rPr>
        <w:t xml:space="preserve">, novecentos e trinta e dois </w:t>
      </w:r>
      <w:r w:rsidRPr="00FB583D">
        <w:rPr>
          <w:rFonts w:ascii="Arial" w:hAnsi="Arial" w:cs="Arial"/>
          <w:b/>
          <w:sz w:val="22"/>
          <w:szCs w:val="22"/>
        </w:rPr>
        <w:t>reais</w:t>
      </w:r>
      <w:r>
        <w:rPr>
          <w:rFonts w:ascii="Arial" w:hAnsi="Arial" w:cs="Arial"/>
          <w:b/>
          <w:sz w:val="22"/>
          <w:szCs w:val="22"/>
        </w:rPr>
        <w:t xml:space="preserve"> e oitenta e um centavos</w:t>
      </w:r>
      <w:r w:rsidRPr="00FB583D">
        <w:rPr>
          <w:rFonts w:ascii="Arial" w:hAnsi="Arial" w:cs="Arial"/>
          <w:b/>
          <w:sz w:val="22"/>
          <w:szCs w:val="22"/>
        </w:rPr>
        <w:t xml:space="preserve">) </w:t>
      </w:r>
      <w:r w:rsidRPr="00FB583D">
        <w:rPr>
          <w:rFonts w:ascii="Arial" w:hAnsi="Arial" w:cs="Arial"/>
          <w:sz w:val="22"/>
          <w:szCs w:val="22"/>
        </w:rPr>
        <w:t>nas seguintes dotações orçamentárias:</w:t>
      </w:r>
    </w:p>
    <w:p w:rsidR="00E81568" w:rsidRPr="00FB583D" w:rsidRDefault="00E81568" w:rsidP="00E8156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81568" w:rsidRPr="003A7760" w:rsidRDefault="00E81568" w:rsidP="00E81568">
      <w:pPr>
        <w:pStyle w:val="Corpodetexto2"/>
        <w:numPr>
          <w:ilvl w:val="0"/>
          <w:numId w:val="4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Órgão: </w:t>
      </w:r>
      <w:r>
        <w:rPr>
          <w:rFonts w:ascii="Arial" w:hAnsi="Arial" w:cs="Arial"/>
          <w:sz w:val="22"/>
          <w:szCs w:val="22"/>
        </w:rPr>
        <w:t>0</w:t>
      </w:r>
      <w:r w:rsidRPr="003A7760">
        <w:rPr>
          <w:rFonts w:ascii="Arial" w:hAnsi="Arial" w:cs="Arial"/>
          <w:sz w:val="22"/>
          <w:szCs w:val="22"/>
        </w:rPr>
        <w:t xml:space="preserve">2 – </w:t>
      </w:r>
      <w:r>
        <w:rPr>
          <w:rFonts w:ascii="Arial" w:hAnsi="Arial" w:cs="Arial"/>
          <w:sz w:val="22"/>
          <w:szCs w:val="22"/>
        </w:rPr>
        <w:t>Gabinete do Prefeito</w:t>
      </w:r>
      <w:r w:rsidRPr="003A7760">
        <w:rPr>
          <w:rFonts w:ascii="Arial" w:hAnsi="Arial" w:cs="Arial"/>
          <w:sz w:val="22"/>
          <w:szCs w:val="22"/>
        </w:rPr>
        <w:t>.</w:t>
      </w:r>
    </w:p>
    <w:p w:rsidR="00E81568" w:rsidRPr="003A7760" w:rsidRDefault="00E81568" w:rsidP="00E81568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Unidade: 01 – </w:t>
      </w:r>
      <w:r>
        <w:rPr>
          <w:rFonts w:ascii="Arial" w:hAnsi="Arial" w:cs="Arial"/>
          <w:sz w:val="22"/>
          <w:szCs w:val="22"/>
        </w:rPr>
        <w:t>Gabinete do Prefeito</w:t>
      </w:r>
      <w:r w:rsidRPr="003A7760">
        <w:rPr>
          <w:rFonts w:ascii="Arial" w:hAnsi="Arial" w:cs="Arial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219"/>
        <w:gridCol w:w="1461"/>
        <w:gridCol w:w="1444"/>
      </w:tblGrid>
      <w:tr w:rsidR="00E81568" w:rsidRPr="003A7760" w:rsidTr="00E81568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2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61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E81568" w:rsidRPr="003A7760" w:rsidTr="00E81568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04.122.0401.2.011</w:t>
            </w:r>
          </w:p>
        </w:tc>
        <w:tc>
          <w:tcPr>
            <w:tcW w:w="52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Manutenção, Ampliação e Conservação da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Frota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81568" w:rsidRPr="003A7760" w:rsidTr="00E81568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3.3.90.30.00.00.00.00</w:t>
            </w:r>
          </w:p>
        </w:tc>
        <w:tc>
          <w:tcPr>
            <w:tcW w:w="52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461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0001</w:t>
            </w:r>
          </w:p>
        </w:tc>
        <w:tc>
          <w:tcPr>
            <w:tcW w:w="1444" w:type="dxa"/>
            <w:vAlign w:val="center"/>
          </w:tcPr>
          <w:p w:rsidR="00E81568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</w:tbl>
    <w:p w:rsidR="00E81568" w:rsidRDefault="00E81568" w:rsidP="00E81568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E81568" w:rsidRPr="003A7760" w:rsidRDefault="00E81568" w:rsidP="00E81568">
      <w:pPr>
        <w:pStyle w:val="Corpodetexto2"/>
        <w:numPr>
          <w:ilvl w:val="0"/>
          <w:numId w:val="4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Órgão: </w:t>
      </w:r>
      <w:r>
        <w:rPr>
          <w:rFonts w:ascii="Arial" w:hAnsi="Arial" w:cs="Arial"/>
          <w:sz w:val="22"/>
          <w:szCs w:val="22"/>
        </w:rPr>
        <w:t>08</w:t>
      </w:r>
      <w:r w:rsidRPr="003A776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Secretaria de Saúde</w:t>
      </w:r>
      <w:r w:rsidRPr="003A7760">
        <w:rPr>
          <w:rFonts w:ascii="Arial" w:hAnsi="Arial" w:cs="Arial"/>
          <w:sz w:val="22"/>
          <w:szCs w:val="22"/>
        </w:rPr>
        <w:t>.</w:t>
      </w:r>
    </w:p>
    <w:p w:rsidR="00E81568" w:rsidRPr="003A7760" w:rsidRDefault="00E81568" w:rsidP="00E81568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Unidade: 01 – </w:t>
      </w:r>
      <w:r>
        <w:rPr>
          <w:rFonts w:ascii="Arial" w:hAnsi="Arial" w:cs="Arial"/>
          <w:sz w:val="22"/>
          <w:szCs w:val="22"/>
        </w:rPr>
        <w:t>Fundo Municipal de Saúde</w:t>
      </w:r>
      <w:r w:rsidRPr="003A7760">
        <w:rPr>
          <w:rFonts w:ascii="Arial" w:hAnsi="Arial" w:cs="Arial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361"/>
        <w:gridCol w:w="1319"/>
        <w:gridCol w:w="1444"/>
      </w:tblGrid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10.301.1002.2.084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Média e Alta Complexidade Ambulatorial e Hospitalar 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3.3.90.36.00.00.00.00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Serviços de Terceiros – Pessoa Física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4590</w:t>
            </w:r>
          </w:p>
        </w:tc>
        <w:tc>
          <w:tcPr>
            <w:tcW w:w="1444" w:type="dxa"/>
            <w:vAlign w:val="center"/>
          </w:tcPr>
          <w:p w:rsidR="00E81568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3.3.90.39.00.00.00.00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Outros Serviços de Terceiros – Pessoa Jurídica</w:t>
            </w:r>
            <w:proofErr w:type="gramEnd"/>
          </w:p>
        </w:tc>
        <w:tc>
          <w:tcPr>
            <w:tcW w:w="1319" w:type="dxa"/>
          </w:tcPr>
          <w:p w:rsidR="00E81568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4590</w:t>
            </w:r>
          </w:p>
        </w:tc>
        <w:tc>
          <w:tcPr>
            <w:tcW w:w="1444" w:type="dxa"/>
            <w:vAlign w:val="center"/>
          </w:tcPr>
          <w:p w:rsidR="00E81568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</w:tr>
    </w:tbl>
    <w:p w:rsidR="00E81568" w:rsidRPr="003A7760" w:rsidRDefault="00E81568" w:rsidP="00E8156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81568" w:rsidRPr="003A7760" w:rsidRDefault="00E81568" w:rsidP="00E81568">
      <w:pPr>
        <w:pStyle w:val="Corpodetexto2"/>
        <w:numPr>
          <w:ilvl w:val="0"/>
          <w:numId w:val="4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Órgão: 12 – </w:t>
      </w:r>
      <w:r>
        <w:rPr>
          <w:rFonts w:ascii="Arial" w:hAnsi="Arial" w:cs="Arial"/>
          <w:sz w:val="22"/>
          <w:szCs w:val="22"/>
        </w:rPr>
        <w:t>Secretaria de Meio Ambiente e Turismo</w:t>
      </w:r>
      <w:r w:rsidRPr="003A7760">
        <w:rPr>
          <w:rFonts w:ascii="Arial" w:hAnsi="Arial" w:cs="Arial"/>
          <w:sz w:val="22"/>
          <w:szCs w:val="22"/>
        </w:rPr>
        <w:t>.</w:t>
      </w:r>
    </w:p>
    <w:p w:rsidR="00E81568" w:rsidRPr="003A7760" w:rsidRDefault="00E81568" w:rsidP="00E81568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Unidade: 01 – </w:t>
      </w:r>
      <w:r>
        <w:rPr>
          <w:rFonts w:ascii="Arial" w:hAnsi="Arial" w:cs="Arial"/>
          <w:sz w:val="22"/>
          <w:szCs w:val="22"/>
        </w:rPr>
        <w:t>Manutenção das Atividades da Secretaria</w:t>
      </w:r>
      <w:r w:rsidRPr="003A7760">
        <w:rPr>
          <w:rFonts w:ascii="Arial" w:hAnsi="Arial" w:cs="Arial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361"/>
        <w:gridCol w:w="1319"/>
        <w:gridCol w:w="1444"/>
      </w:tblGrid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18.451.1801.2.171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Fundo Municipal de Meio Ambiente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3.3.90.39.00.00.00.00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3A7760">
              <w:rPr>
                <w:rFonts w:ascii="Arial" w:hAnsi="Arial" w:cs="Arial"/>
                <w:sz w:val="22"/>
                <w:szCs w:val="22"/>
              </w:rPr>
              <w:t xml:space="preserve">Outros Serviços de Terceiros – Pessoa </w:t>
            </w:r>
            <w:r>
              <w:rPr>
                <w:rFonts w:ascii="Arial" w:hAnsi="Arial" w:cs="Arial"/>
                <w:sz w:val="22"/>
                <w:szCs w:val="22"/>
              </w:rPr>
              <w:t>Jurídica</w:t>
            </w:r>
            <w:proofErr w:type="gramEnd"/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1204</w:t>
            </w:r>
          </w:p>
        </w:tc>
        <w:tc>
          <w:tcPr>
            <w:tcW w:w="1444" w:type="dxa"/>
            <w:vAlign w:val="center"/>
          </w:tcPr>
          <w:p w:rsidR="00E81568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7.932,81</w:t>
            </w:r>
          </w:p>
        </w:tc>
      </w:tr>
    </w:tbl>
    <w:p w:rsidR="00E81568" w:rsidRDefault="00E81568" w:rsidP="00E81568">
      <w:pPr>
        <w:pStyle w:val="Corpodetexto2"/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81568" w:rsidRPr="003A7760" w:rsidRDefault="00E81568" w:rsidP="00E8156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b/>
          <w:color w:val="000000" w:themeColor="text1"/>
          <w:sz w:val="22"/>
          <w:szCs w:val="22"/>
        </w:rPr>
        <w:t>Art. 2º -</w:t>
      </w:r>
      <w:r w:rsidRPr="003A7760">
        <w:rPr>
          <w:rFonts w:ascii="Arial" w:hAnsi="Arial" w:cs="Arial"/>
          <w:sz w:val="22"/>
          <w:szCs w:val="22"/>
        </w:rPr>
        <w:t xml:space="preserve"> Servirá de recursos para a abertura dos Créditos Adicionais Suplementares que trata o Art. 1º, em consonância com o disposto no Art. 43, § 1º, inciso I</w:t>
      </w:r>
      <w:r>
        <w:rPr>
          <w:rFonts w:ascii="Arial" w:hAnsi="Arial" w:cs="Arial"/>
          <w:sz w:val="22"/>
          <w:szCs w:val="22"/>
        </w:rPr>
        <w:t xml:space="preserve"> e </w:t>
      </w:r>
      <w:r w:rsidRPr="003A7760">
        <w:rPr>
          <w:rFonts w:ascii="Arial" w:hAnsi="Arial" w:cs="Arial"/>
          <w:sz w:val="22"/>
          <w:szCs w:val="22"/>
        </w:rPr>
        <w:t>III da Lei 4.320/64, o seguinte:</w:t>
      </w:r>
    </w:p>
    <w:p w:rsidR="00E81568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E81568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Superávit financeiro do recurso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4590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Média e Alta Complexidade Ambulatorial)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no montante de R$ </w:t>
      </w:r>
      <w:r>
        <w:rPr>
          <w:rFonts w:ascii="Arial" w:hAnsi="Arial" w:cs="Arial"/>
          <w:color w:val="000000" w:themeColor="text1"/>
          <w:sz w:val="22"/>
          <w:szCs w:val="22"/>
        </w:rPr>
        <w:t>23.000,00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vinte e três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mil reais);</w:t>
      </w:r>
    </w:p>
    <w:p w:rsidR="00E81568" w:rsidRPr="003A7760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81568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Superávit financeiro do recurso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120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>4 (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FUNDEMA)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no montante de R$ </w:t>
      </w:r>
      <w:r>
        <w:rPr>
          <w:rFonts w:ascii="Arial" w:hAnsi="Arial" w:cs="Arial"/>
          <w:color w:val="000000" w:themeColor="text1"/>
          <w:sz w:val="22"/>
          <w:szCs w:val="22"/>
        </w:rPr>
        <w:t>7.932,81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sete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mil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novecentos e trinta e dois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 xml:space="preserve"> reais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oitenta e um centavos</w:t>
      </w:r>
      <w:r w:rsidRPr="003A7760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E81568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81568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81568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81568" w:rsidRPr="003A7760" w:rsidRDefault="00E81568" w:rsidP="00E81568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81568" w:rsidRPr="003A7760" w:rsidRDefault="00E81568" w:rsidP="00E81568">
      <w:pPr>
        <w:pStyle w:val="Corpodetexto2"/>
        <w:numPr>
          <w:ilvl w:val="0"/>
          <w:numId w:val="4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Órgão: </w:t>
      </w:r>
      <w:r>
        <w:rPr>
          <w:rFonts w:ascii="Arial" w:hAnsi="Arial" w:cs="Arial"/>
          <w:sz w:val="22"/>
          <w:szCs w:val="22"/>
        </w:rPr>
        <w:t>0</w:t>
      </w:r>
      <w:r w:rsidRPr="003A7760">
        <w:rPr>
          <w:rFonts w:ascii="Arial" w:hAnsi="Arial" w:cs="Arial"/>
          <w:sz w:val="22"/>
          <w:szCs w:val="22"/>
        </w:rPr>
        <w:t xml:space="preserve">2 – </w:t>
      </w:r>
      <w:r>
        <w:rPr>
          <w:rFonts w:ascii="Arial" w:hAnsi="Arial" w:cs="Arial"/>
          <w:sz w:val="22"/>
          <w:szCs w:val="22"/>
        </w:rPr>
        <w:t>Gabinete do Prefeito</w:t>
      </w:r>
      <w:r w:rsidRPr="003A7760">
        <w:rPr>
          <w:rFonts w:ascii="Arial" w:hAnsi="Arial" w:cs="Arial"/>
          <w:sz w:val="22"/>
          <w:szCs w:val="22"/>
        </w:rPr>
        <w:t>.</w:t>
      </w:r>
    </w:p>
    <w:p w:rsidR="00E81568" w:rsidRPr="003A7760" w:rsidRDefault="00E81568" w:rsidP="00E81568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sz w:val="22"/>
          <w:szCs w:val="22"/>
        </w:rPr>
        <w:t xml:space="preserve">Unidade: 01 – </w:t>
      </w:r>
      <w:r>
        <w:rPr>
          <w:rFonts w:ascii="Arial" w:hAnsi="Arial" w:cs="Arial"/>
          <w:sz w:val="22"/>
          <w:szCs w:val="22"/>
        </w:rPr>
        <w:t>Gabinete do Prefeito</w:t>
      </w:r>
      <w:r w:rsidRPr="003A7760">
        <w:rPr>
          <w:rFonts w:ascii="Arial" w:hAnsi="Arial" w:cs="Arial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361"/>
        <w:gridCol w:w="1319"/>
        <w:gridCol w:w="1444"/>
      </w:tblGrid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A7760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04.122.0401.2.011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Fundo Municipal do Meio Ambiente </w:t>
            </w:r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81568" w:rsidRPr="003A7760" w:rsidTr="00744FD7">
        <w:tc>
          <w:tcPr>
            <w:tcW w:w="2719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3.3.90.39.00.00.00.00</w:t>
            </w:r>
          </w:p>
        </w:tc>
        <w:tc>
          <w:tcPr>
            <w:tcW w:w="5361" w:type="dxa"/>
            <w:vAlign w:val="center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3A7760">
              <w:rPr>
                <w:rFonts w:ascii="Arial" w:hAnsi="Arial" w:cs="Arial"/>
                <w:sz w:val="22"/>
                <w:szCs w:val="22"/>
              </w:rPr>
              <w:t xml:space="preserve">Outros Serviços de Terceiros – Pessoa </w:t>
            </w:r>
            <w:r>
              <w:rPr>
                <w:rFonts w:ascii="Arial" w:hAnsi="Arial" w:cs="Arial"/>
                <w:sz w:val="22"/>
                <w:szCs w:val="22"/>
              </w:rPr>
              <w:t>Jurídica</w:t>
            </w:r>
            <w:proofErr w:type="gramEnd"/>
          </w:p>
        </w:tc>
        <w:tc>
          <w:tcPr>
            <w:tcW w:w="1319" w:type="dxa"/>
          </w:tcPr>
          <w:p w:rsidR="00E81568" w:rsidRPr="003A7760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0001</w:t>
            </w:r>
          </w:p>
        </w:tc>
        <w:tc>
          <w:tcPr>
            <w:tcW w:w="1444" w:type="dxa"/>
            <w:vAlign w:val="center"/>
          </w:tcPr>
          <w:p w:rsidR="00E81568" w:rsidRDefault="00E81568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</w:tbl>
    <w:p w:rsidR="00E81568" w:rsidRPr="003A7760" w:rsidRDefault="00E81568" w:rsidP="00E81568">
      <w:pPr>
        <w:jc w:val="both"/>
        <w:rPr>
          <w:rFonts w:ascii="Arial" w:hAnsi="Arial" w:cs="Arial"/>
          <w:sz w:val="22"/>
          <w:szCs w:val="22"/>
        </w:rPr>
      </w:pP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3A7760">
        <w:rPr>
          <w:rFonts w:ascii="Arial" w:hAnsi="Arial" w:cs="Arial"/>
          <w:b/>
          <w:bCs/>
          <w:iCs/>
          <w:sz w:val="22"/>
          <w:szCs w:val="22"/>
        </w:rPr>
        <w:t>Art. 3 º</w:t>
      </w:r>
      <w:r w:rsidRPr="003A7760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1.853/2017, de 01 de novembro de 2017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3A7760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Pr="003A7760">
        <w:rPr>
          <w:rFonts w:ascii="Arial" w:hAnsi="Arial" w:cs="Arial"/>
          <w:bCs/>
          <w:iCs/>
          <w:sz w:val="22"/>
          <w:szCs w:val="22"/>
        </w:rPr>
        <w:t xml:space="preserve"> 2º desta Lei.</w:t>
      </w: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A7760">
        <w:rPr>
          <w:rFonts w:ascii="Arial" w:hAnsi="Arial" w:cs="Arial"/>
          <w:b/>
          <w:bCs/>
          <w:iCs/>
          <w:sz w:val="22"/>
          <w:szCs w:val="22"/>
        </w:rPr>
        <w:t>Art. 4 º</w:t>
      </w:r>
      <w:r w:rsidRPr="003A7760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>– Lei</w:t>
      </w:r>
      <w:r w:rsidRPr="003A7760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>nº 1.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902/2018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03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201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8</w:t>
      </w:r>
      <w:r w:rsidRPr="003A7760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1º, 2º desta Lei.</w:t>
      </w: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A7760">
        <w:rPr>
          <w:rFonts w:ascii="Arial" w:hAnsi="Arial" w:cs="Arial"/>
          <w:b/>
          <w:bCs/>
          <w:iCs/>
          <w:sz w:val="22"/>
          <w:szCs w:val="22"/>
        </w:rPr>
        <w:t>Art. 5 º</w:t>
      </w:r>
      <w:r w:rsidRPr="003A7760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3A7760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:rsidR="00E81568" w:rsidRPr="003A7760" w:rsidRDefault="00E81568" w:rsidP="00E81568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45E30" w:rsidRPr="00FB583D" w:rsidRDefault="00F45E30" w:rsidP="00F45E30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fevereiro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F45E30" w:rsidRDefault="00F45E30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81568" w:rsidRDefault="00E81568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81568" w:rsidRPr="00EA51B7" w:rsidRDefault="00E81568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</w:t>
      </w:r>
      <w:r w:rsidRPr="00EA51B7">
        <w:rPr>
          <w:rFonts w:ascii="Arial" w:hAnsi="Arial" w:cs="Arial"/>
          <w:b/>
          <w:smallCaps/>
        </w:rPr>
        <w:t>IAD CHOLI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  <w:r w:rsidRPr="00EA51B7">
        <w:rPr>
          <w:rFonts w:ascii="Arial" w:hAnsi="Arial" w:cs="Arial"/>
          <w:b/>
        </w:rPr>
        <w:t xml:space="preserve">  Prefeito Municipal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</w:p>
    <w:p w:rsidR="00F45E30" w:rsidRPr="009F7B07" w:rsidRDefault="00F45E30" w:rsidP="00F45E30">
      <w:pPr>
        <w:ind w:left="-1134"/>
        <w:rPr>
          <w:rFonts w:ascii="Arial" w:hAnsi="Arial" w:cs="Arial"/>
        </w:rPr>
      </w:pPr>
      <w:r w:rsidRPr="009F7B07">
        <w:rPr>
          <w:rFonts w:ascii="Arial" w:hAnsi="Arial" w:cs="Arial"/>
        </w:rPr>
        <w:t>Registre-se e Publique-se.</w:t>
      </w:r>
    </w:p>
    <w:p w:rsidR="00F45E30" w:rsidRPr="009F7B07" w:rsidRDefault="00F45E30" w:rsidP="00F45E30">
      <w:pPr>
        <w:ind w:left="-1134"/>
        <w:rPr>
          <w:rFonts w:ascii="Arial" w:hAnsi="Arial" w:cs="Arial"/>
        </w:rPr>
      </w:pPr>
      <w:r w:rsidRPr="009F7B07">
        <w:rPr>
          <w:rFonts w:ascii="Arial" w:hAnsi="Arial" w:cs="Arial"/>
        </w:rPr>
        <w:t>Arquive-se.</w:t>
      </w:r>
    </w:p>
    <w:p w:rsidR="00F45E30" w:rsidRDefault="00F45E30" w:rsidP="00F45E30">
      <w:pPr>
        <w:rPr>
          <w:rFonts w:ascii="Arial" w:hAnsi="Arial" w:cs="Arial"/>
        </w:rPr>
      </w:pPr>
    </w:p>
    <w:p w:rsidR="00E81568" w:rsidRDefault="00E81568" w:rsidP="00F45E30">
      <w:pPr>
        <w:rPr>
          <w:rFonts w:ascii="Arial" w:hAnsi="Arial" w:cs="Arial"/>
        </w:rPr>
      </w:pPr>
    </w:p>
    <w:p w:rsidR="00E81568" w:rsidRPr="009F7B07" w:rsidRDefault="00E81568" w:rsidP="00F45E30">
      <w:pPr>
        <w:rPr>
          <w:rFonts w:ascii="Arial" w:hAnsi="Arial" w:cs="Arial"/>
        </w:rPr>
      </w:pPr>
      <w:bookmarkStart w:id="0" w:name="_GoBack"/>
      <w:bookmarkEnd w:id="0"/>
    </w:p>
    <w:p w:rsidR="00F45E30" w:rsidRPr="009F7B07" w:rsidRDefault="00F45E30" w:rsidP="00F45E30">
      <w:pPr>
        <w:ind w:left="-1134"/>
        <w:rPr>
          <w:rFonts w:ascii="Arial" w:hAnsi="Arial" w:cs="Arial"/>
          <w:b/>
        </w:rPr>
      </w:pPr>
      <w:r w:rsidRPr="009F7B0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Pr="009F7B07">
        <w:rPr>
          <w:rFonts w:ascii="Arial" w:hAnsi="Arial" w:cs="Arial"/>
          <w:b/>
        </w:rPr>
        <w:t>Álvaro Generali de Souza</w:t>
      </w:r>
    </w:p>
    <w:p w:rsidR="005F3645" w:rsidRPr="00F45E30" w:rsidRDefault="00F45E30" w:rsidP="00F45E30">
      <w:pPr>
        <w:ind w:left="-1134"/>
      </w:pPr>
      <w:r w:rsidRPr="009F7B07">
        <w:rPr>
          <w:rFonts w:ascii="Arial" w:hAnsi="Arial" w:cs="Arial"/>
        </w:rPr>
        <w:t xml:space="preserve">  Secretário Municipal de Administração. </w:t>
      </w:r>
    </w:p>
    <w:sectPr w:rsidR="005F3645" w:rsidRPr="00F45E30" w:rsidSect="00E815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B2" w:rsidRDefault="00563DB2" w:rsidP="00BC7A26">
      <w:r>
        <w:separator/>
      </w:r>
    </w:p>
  </w:endnote>
  <w:endnote w:type="continuationSeparator" w:id="0">
    <w:p w:rsidR="00563DB2" w:rsidRDefault="00563DB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</w:t>
    </w:r>
    <w:r w:rsidR="005F3645">
      <w:rPr>
        <w:rFonts w:ascii="Verdana" w:hAnsi="Verdana" w:cs="Courier New"/>
        <w:b/>
        <w:bCs/>
        <w:sz w:val="23"/>
        <w:szCs w:val="23"/>
      </w:rPr>
      <w:t>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88 -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pmbarradoquarai@uol.com.br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B2" w:rsidRDefault="00563DB2" w:rsidP="00BC7A26">
      <w:r>
        <w:separator/>
      </w:r>
    </w:p>
  </w:footnote>
  <w:footnote w:type="continuationSeparator" w:id="0">
    <w:p w:rsidR="00563DB2" w:rsidRDefault="00563DB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563D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68" w:rsidRDefault="00E81568" w:rsidP="00E81568">
    <w:pPr>
      <w:pStyle w:val="Cabealho"/>
      <w:jc w:val="right"/>
      <w:rPr>
        <w:rFonts w:ascii="Arial" w:hAnsi="Arial" w:cs="Arial"/>
        <w:sz w:val="16"/>
        <w:szCs w:val="16"/>
      </w:rPr>
    </w:pPr>
  </w:p>
  <w:p w:rsidR="00E81568" w:rsidRPr="00706F6F" w:rsidRDefault="00E81568" w:rsidP="00E81568">
    <w:pPr>
      <w:pStyle w:val="Cabealh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PUBLICADO NO PERÍ</w:t>
    </w:r>
    <w:r w:rsidRPr="00706F6F">
      <w:rPr>
        <w:rFonts w:ascii="Arial" w:hAnsi="Arial" w:cs="Arial"/>
        <w:sz w:val="16"/>
        <w:szCs w:val="16"/>
      </w:rPr>
      <w:t>ODO DE</w:t>
    </w:r>
    <w:r>
      <w:rPr>
        <w:rFonts w:ascii="Arial" w:hAnsi="Arial" w:cs="Arial"/>
        <w:sz w:val="16"/>
        <w:szCs w:val="16"/>
      </w:rPr>
      <w:t>:</w:t>
    </w:r>
  </w:p>
  <w:p w:rsidR="00E81568" w:rsidRPr="00FE10E5" w:rsidRDefault="00E81568" w:rsidP="00E81568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2</w:t>
    </w:r>
    <w:r>
      <w:rPr>
        <w:rFonts w:ascii="Arial" w:hAnsi="Arial" w:cs="Arial"/>
        <w:sz w:val="16"/>
        <w:szCs w:val="16"/>
      </w:rPr>
      <w:t>7</w:t>
    </w:r>
    <w:r w:rsidRPr="00FE10E5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FE10E5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FE10E5">
      <w:rPr>
        <w:rFonts w:ascii="Arial" w:hAnsi="Arial" w:cs="Arial"/>
        <w:sz w:val="16"/>
        <w:szCs w:val="16"/>
      </w:rPr>
      <w:t xml:space="preserve"> à</w:t>
    </w:r>
    <w:r>
      <w:rPr>
        <w:rFonts w:ascii="Arial" w:hAnsi="Arial" w:cs="Arial"/>
        <w:sz w:val="16"/>
        <w:szCs w:val="16"/>
      </w:rPr>
      <w:t xml:space="preserve"> __/__/__</w:t>
    </w:r>
  </w:p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C81C81E" wp14:editId="29E6F760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563DB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F26A1">
      <w:rPr>
        <w:rFonts w:ascii="Arial" w:hAnsi="Arial" w:cs="Arial"/>
        <w:b/>
        <w:sz w:val="32"/>
        <w:szCs w:val="32"/>
      </w:rPr>
      <w:t xml:space="preserve">              </w:t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563D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2B4"/>
    <w:multiLevelType w:val="hybridMultilevel"/>
    <w:tmpl w:val="F8125E0C"/>
    <w:lvl w:ilvl="0" w:tplc="5AF022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8F972F2"/>
    <w:multiLevelType w:val="hybridMultilevel"/>
    <w:tmpl w:val="31FAC85C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69C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61E3652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F7425"/>
    <w:multiLevelType w:val="hybridMultilevel"/>
    <w:tmpl w:val="DA1CEB6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43BF"/>
    <w:multiLevelType w:val="hybridMultilevel"/>
    <w:tmpl w:val="577E1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36BA9"/>
    <w:multiLevelType w:val="hybridMultilevel"/>
    <w:tmpl w:val="EBC448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21F72"/>
    <w:multiLevelType w:val="hybridMultilevel"/>
    <w:tmpl w:val="10B421E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41C0030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65DA6"/>
    <w:multiLevelType w:val="hybridMultilevel"/>
    <w:tmpl w:val="5A50194C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2CB55D86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03628"/>
    <w:multiLevelType w:val="hybridMultilevel"/>
    <w:tmpl w:val="E3C823C0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A051E3D"/>
    <w:multiLevelType w:val="hybridMultilevel"/>
    <w:tmpl w:val="44A4C72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8F3C33"/>
    <w:multiLevelType w:val="hybridMultilevel"/>
    <w:tmpl w:val="4558C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1A34F59"/>
    <w:multiLevelType w:val="hybridMultilevel"/>
    <w:tmpl w:val="F1525C0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C7B9D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650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00C5C"/>
    <w:multiLevelType w:val="hybridMultilevel"/>
    <w:tmpl w:val="E15E6A5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A2B22"/>
    <w:multiLevelType w:val="hybridMultilevel"/>
    <w:tmpl w:val="24AE96E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C3B0F"/>
    <w:multiLevelType w:val="hybridMultilevel"/>
    <w:tmpl w:val="79180566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04F10"/>
    <w:multiLevelType w:val="hybridMultilevel"/>
    <w:tmpl w:val="147AF89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5C9B632A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DC771B"/>
    <w:multiLevelType w:val="hybridMultilevel"/>
    <w:tmpl w:val="2DEACC22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33C44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B7141"/>
    <w:multiLevelType w:val="hybridMultilevel"/>
    <w:tmpl w:val="513CD43E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B0102"/>
    <w:multiLevelType w:val="hybridMultilevel"/>
    <w:tmpl w:val="A426CF86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64E04"/>
    <w:multiLevelType w:val="hybridMultilevel"/>
    <w:tmpl w:val="F1C6F4FE"/>
    <w:lvl w:ilvl="0" w:tplc="FCBECEB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87326E"/>
    <w:multiLevelType w:val="hybridMultilevel"/>
    <w:tmpl w:val="4A40D4C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658FC"/>
    <w:multiLevelType w:val="hybridMultilevel"/>
    <w:tmpl w:val="054CA5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A6836"/>
    <w:multiLevelType w:val="hybridMultilevel"/>
    <w:tmpl w:val="3A0AE1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F05B5"/>
    <w:multiLevelType w:val="hybridMultilevel"/>
    <w:tmpl w:val="17FEB9A0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97914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>
    <w:nsid w:val="7AD62ED8"/>
    <w:multiLevelType w:val="hybridMultilevel"/>
    <w:tmpl w:val="2F5EB49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F73296"/>
    <w:multiLevelType w:val="hybridMultilevel"/>
    <w:tmpl w:val="BFA6EEBA"/>
    <w:lvl w:ilvl="0" w:tplc="314C793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>
    <w:nsid w:val="7BF23BE5"/>
    <w:multiLevelType w:val="hybridMultilevel"/>
    <w:tmpl w:val="821E30BE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23"/>
  </w:num>
  <w:num w:numId="5">
    <w:abstractNumId w:val="1"/>
  </w:num>
  <w:num w:numId="6">
    <w:abstractNumId w:val="37"/>
  </w:num>
  <w:num w:numId="7">
    <w:abstractNumId w:val="11"/>
  </w:num>
  <w:num w:numId="8">
    <w:abstractNumId w:val="22"/>
  </w:num>
  <w:num w:numId="9">
    <w:abstractNumId w:val="20"/>
  </w:num>
  <w:num w:numId="10">
    <w:abstractNumId w:val="30"/>
  </w:num>
  <w:num w:numId="11">
    <w:abstractNumId w:val="29"/>
  </w:num>
  <w:num w:numId="12">
    <w:abstractNumId w:val="35"/>
  </w:num>
  <w:num w:numId="13">
    <w:abstractNumId w:val="32"/>
  </w:num>
  <w:num w:numId="14">
    <w:abstractNumId w:val="2"/>
  </w:num>
  <w:num w:numId="15">
    <w:abstractNumId w:val="40"/>
  </w:num>
  <w:num w:numId="16">
    <w:abstractNumId w:val="9"/>
  </w:num>
  <w:num w:numId="17">
    <w:abstractNumId w:val="5"/>
  </w:num>
  <w:num w:numId="18">
    <w:abstractNumId w:val="26"/>
  </w:num>
  <w:num w:numId="19">
    <w:abstractNumId w:val="12"/>
  </w:num>
  <w:num w:numId="20">
    <w:abstractNumId w:val="14"/>
  </w:num>
  <w:num w:numId="21">
    <w:abstractNumId w:val="28"/>
  </w:num>
  <w:num w:numId="22">
    <w:abstractNumId w:val="4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7"/>
  </w:num>
  <w:num w:numId="28">
    <w:abstractNumId w:val="18"/>
  </w:num>
  <w:num w:numId="29">
    <w:abstractNumId w:val="36"/>
  </w:num>
  <w:num w:numId="30">
    <w:abstractNumId w:val="34"/>
  </w:num>
  <w:num w:numId="31">
    <w:abstractNumId w:val="8"/>
  </w:num>
  <w:num w:numId="32">
    <w:abstractNumId w:val="33"/>
  </w:num>
  <w:num w:numId="33">
    <w:abstractNumId w:val="6"/>
  </w:num>
  <w:num w:numId="34">
    <w:abstractNumId w:val="41"/>
  </w:num>
  <w:num w:numId="35">
    <w:abstractNumId w:val="27"/>
  </w:num>
  <w:num w:numId="36">
    <w:abstractNumId w:val="0"/>
  </w:num>
  <w:num w:numId="37">
    <w:abstractNumId w:val="39"/>
  </w:num>
  <w:num w:numId="38">
    <w:abstractNumId w:val="13"/>
  </w:num>
  <w:num w:numId="39">
    <w:abstractNumId w:val="19"/>
  </w:num>
  <w:num w:numId="40">
    <w:abstractNumId w:val="31"/>
  </w:num>
  <w:num w:numId="41">
    <w:abstractNumId w:val="38"/>
  </w:num>
  <w:num w:numId="42">
    <w:abstractNumId w:val="42"/>
  </w:num>
  <w:num w:numId="4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6"/>
    <w:rsid w:val="000004B3"/>
    <w:rsid w:val="00001C6F"/>
    <w:rsid w:val="000033F6"/>
    <w:rsid w:val="00003E11"/>
    <w:rsid w:val="00011495"/>
    <w:rsid w:val="00012595"/>
    <w:rsid w:val="000136E2"/>
    <w:rsid w:val="000151B3"/>
    <w:rsid w:val="000177AB"/>
    <w:rsid w:val="000213D3"/>
    <w:rsid w:val="00021B9C"/>
    <w:rsid w:val="00022281"/>
    <w:rsid w:val="000245EE"/>
    <w:rsid w:val="000278EB"/>
    <w:rsid w:val="00030901"/>
    <w:rsid w:val="00030E12"/>
    <w:rsid w:val="00037EBB"/>
    <w:rsid w:val="00040041"/>
    <w:rsid w:val="0004083D"/>
    <w:rsid w:val="00041FF3"/>
    <w:rsid w:val="0004232C"/>
    <w:rsid w:val="000450AB"/>
    <w:rsid w:val="0005652C"/>
    <w:rsid w:val="000725AE"/>
    <w:rsid w:val="00074B2F"/>
    <w:rsid w:val="00083B52"/>
    <w:rsid w:val="00083FFF"/>
    <w:rsid w:val="000935CB"/>
    <w:rsid w:val="000948E6"/>
    <w:rsid w:val="00094BDC"/>
    <w:rsid w:val="00095327"/>
    <w:rsid w:val="0009714C"/>
    <w:rsid w:val="000A5EA5"/>
    <w:rsid w:val="000A6F3C"/>
    <w:rsid w:val="000B076E"/>
    <w:rsid w:val="000C18EF"/>
    <w:rsid w:val="000C1A58"/>
    <w:rsid w:val="000C29CC"/>
    <w:rsid w:val="000D17FE"/>
    <w:rsid w:val="000D7D58"/>
    <w:rsid w:val="000F2A80"/>
    <w:rsid w:val="000F6C6C"/>
    <w:rsid w:val="00100F69"/>
    <w:rsid w:val="00103D00"/>
    <w:rsid w:val="00112356"/>
    <w:rsid w:val="00121300"/>
    <w:rsid w:val="00121554"/>
    <w:rsid w:val="00121B82"/>
    <w:rsid w:val="00123041"/>
    <w:rsid w:val="001251AA"/>
    <w:rsid w:val="001267C8"/>
    <w:rsid w:val="001317EB"/>
    <w:rsid w:val="00132A39"/>
    <w:rsid w:val="00136251"/>
    <w:rsid w:val="00141921"/>
    <w:rsid w:val="001435A9"/>
    <w:rsid w:val="00143671"/>
    <w:rsid w:val="001475A2"/>
    <w:rsid w:val="001623A2"/>
    <w:rsid w:val="00165508"/>
    <w:rsid w:val="0016554E"/>
    <w:rsid w:val="00165A95"/>
    <w:rsid w:val="00170062"/>
    <w:rsid w:val="001767A3"/>
    <w:rsid w:val="00176B1A"/>
    <w:rsid w:val="0018156A"/>
    <w:rsid w:val="00182E1E"/>
    <w:rsid w:val="00184481"/>
    <w:rsid w:val="001919CC"/>
    <w:rsid w:val="001A062F"/>
    <w:rsid w:val="001A3D0A"/>
    <w:rsid w:val="001A7412"/>
    <w:rsid w:val="001B6E7A"/>
    <w:rsid w:val="001C157D"/>
    <w:rsid w:val="001D297A"/>
    <w:rsid w:val="001D71DE"/>
    <w:rsid w:val="001E30FE"/>
    <w:rsid w:val="001F128D"/>
    <w:rsid w:val="001F3A1B"/>
    <w:rsid w:val="001F7DC1"/>
    <w:rsid w:val="002010CB"/>
    <w:rsid w:val="00201B0B"/>
    <w:rsid w:val="00206974"/>
    <w:rsid w:val="00207514"/>
    <w:rsid w:val="00207FEB"/>
    <w:rsid w:val="00211F21"/>
    <w:rsid w:val="00214E8A"/>
    <w:rsid w:val="00220C18"/>
    <w:rsid w:val="00221CB1"/>
    <w:rsid w:val="00230615"/>
    <w:rsid w:val="00232B59"/>
    <w:rsid w:val="002374BD"/>
    <w:rsid w:val="0024319C"/>
    <w:rsid w:val="00245328"/>
    <w:rsid w:val="002523B3"/>
    <w:rsid w:val="00253537"/>
    <w:rsid w:val="00254C1A"/>
    <w:rsid w:val="00255D93"/>
    <w:rsid w:val="00257436"/>
    <w:rsid w:val="00262A1C"/>
    <w:rsid w:val="00264720"/>
    <w:rsid w:val="00264993"/>
    <w:rsid w:val="00264D2F"/>
    <w:rsid w:val="002652C3"/>
    <w:rsid w:val="0026610C"/>
    <w:rsid w:val="00266E80"/>
    <w:rsid w:val="002679FA"/>
    <w:rsid w:val="00270C21"/>
    <w:rsid w:val="0028305D"/>
    <w:rsid w:val="00283280"/>
    <w:rsid w:val="002868C0"/>
    <w:rsid w:val="002873BD"/>
    <w:rsid w:val="00290CE5"/>
    <w:rsid w:val="002920A2"/>
    <w:rsid w:val="00292DCF"/>
    <w:rsid w:val="0029366B"/>
    <w:rsid w:val="002A3A15"/>
    <w:rsid w:val="002A6BD5"/>
    <w:rsid w:val="002B0AC4"/>
    <w:rsid w:val="002C230C"/>
    <w:rsid w:val="002D604F"/>
    <w:rsid w:val="002D6F4E"/>
    <w:rsid w:val="002D7586"/>
    <w:rsid w:val="002E03E0"/>
    <w:rsid w:val="002E24E8"/>
    <w:rsid w:val="002E3070"/>
    <w:rsid w:val="002E6200"/>
    <w:rsid w:val="002F126D"/>
    <w:rsid w:val="002F4843"/>
    <w:rsid w:val="002F5523"/>
    <w:rsid w:val="002F59C0"/>
    <w:rsid w:val="00301848"/>
    <w:rsid w:val="0030430E"/>
    <w:rsid w:val="00306EBB"/>
    <w:rsid w:val="00310D43"/>
    <w:rsid w:val="00311589"/>
    <w:rsid w:val="003135C0"/>
    <w:rsid w:val="0031753D"/>
    <w:rsid w:val="00320993"/>
    <w:rsid w:val="003227E7"/>
    <w:rsid w:val="00331F7D"/>
    <w:rsid w:val="00332D5F"/>
    <w:rsid w:val="00337080"/>
    <w:rsid w:val="00341031"/>
    <w:rsid w:val="0034193F"/>
    <w:rsid w:val="00341C84"/>
    <w:rsid w:val="00346DD2"/>
    <w:rsid w:val="00347046"/>
    <w:rsid w:val="00360403"/>
    <w:rsid w:val="0036363D"/>
    <w:rsid w:val="00366A6E"/>
    <w:rsid w:val="0037158A"/>
    <w:rsid w:val="00372685"/>
    <w:rsid w:val="003772E1"/>
    <w:rsid w:val="00377B4B"/>
    <w:rsid w:val="00380B84"/>
    <w:rsid w:val="00395151"/>
    <w:rsid w:val="0039687E"/>
    <w:rsid w:val="003A2A51"/>
    <w:rsid w:val="003A339D"/>
    <w:rsid w:val="003A53C5"/>
    <w:rsid w:val="003A56EF"/>
    <w:rsid w:val="003B0739"/>
    <w:rsid w:val="003B12A1"/>
    <w:rsid w:val="003B466A"/>
    <w:rsid w:val="003B74F9"/>
    <w:rsid w:val="003C1041"/>
    <w:rsid w:val="003C18A8"/>
    <w:rsid w:val="003C1AD5"/>
    <w:rsid w:val="003C2A9A"/>
    <w:rsid w:val="003C65AB"/>
    <w:rsid w:val="003D16B1"/>
    <w:rsid w:val="003D18F8"/>
    <w:rsid w:val="003D25B0"/>
    <w:rsid w:val="003E3DDB"/>
    <w:rsid w:val="003E6BF6"/>
    <w:rsid w:val="003E710B"/>
    <w:rsid w:val="003E7212"/>
    <w:rsid w:val="00401BF0"/>
    <w:rsid w:val="00401E9A"/>
    <w:rsid w:val="00415995"/>
    <w:rsid w:val="0041644A"/>
    <w:rsid w:val="0042561D"/>
    <w:rsid w:val="00427858"/>
    <w:rsid w:val="0043353B"/>
    <w:rsid w:val="00445104"/>
    <w:rsid w:val="004502ED"/>
    <w:rsid w:val="0045235B"/>
    <w:rsid w:val="004548A0"/>
    <w:rsid w:val="00454B9D"/>
    <w:rsid w:val="004579C9"/>
    <w:rsid w:val="00464A5B"/>
    <w:rsid w:val="004718E6"/>
    <w:rsid w:val="0047434F"/>
    <w:rsid w:val="00476CFE"/>
    <w:rsid w:val="00483A4F"/>
    <w:rsid w:val="0048607F"/>
    <w:rsid w:val="004869BC"/>
    <w:rsid w:val="00487F41"/>
    <w:rsid w:val="004913BE"/>
    <w:rsid w:val="004923F0"/>
    <w:rsid w:val="00493759"/>
    <w:rsid w:val="004A15CF"/>
    <w:rsid w:val="004A17ED"/>
    <w:rsid w:val="004A26BF"/>
    <w:rsid w:val="004A341A"/>
    <w:rsid w:val="004A3C16"/>
    <w:rsid w:val="004B4D62"/>
    <w:rsid w:val="004B5482"/>
    <w:rsid w:val="004C5E62"/>
    <w:rsid w:val="004D6761"/>
    <w:rsid w:val="004D7E11"/>
    <w:rsid w:val="004E3177"/>
    <w:rsid w:val="004E775F"/>
    <w:rsid w:val="004F23A8"/>
    <w:rsid w:val="0050414C"/>
    <w:rsid w:val="005050A8"/>
    <w:rsid w:val="005072DE"/>
    <w:rsid w:val="00516C59"/>
    <w:rsid w:val="00521EA0"/>
    <w:rsid w:val="00531DFD"/>
    <w:rsid w:val="0053511F"/>
    <w:rsid w:val="00535BD9"/>
    <w:rsid w:val="00537061"/>
    <w:rsid w:val="00543D0A"/>
    <w:rsid w:val="00547C23"/>
    <w:rsid w:val="00550A71"/>
    <w:rsid w:val="00550F25"/>
    <w:rsid w:val="00553922"/>
    <w:rsid w:val="00561A13"/>
    <w:rsid w:val="00561E13"/>
    <w:rsid w:val="00563DB2"/>
    <w:rsid w:val="00565127"/>
    <w:rsid w:val="0056584C"/>
    <w:rsid w:val="00573395"/>
    <w:rsid w:val="00574D12"/>
    <w:rsid w:val="005758F3"/>
    <w:rsid w:val="0058023F"/>
    <w:rsid w:val="00584495"/>
    <w:rsid w:val="005854D1"/>
    <w:rsid w:val="005942A9"/>
    <w:rsid w:val="005948BF"/>
    <w:rsid w:val="00595199"/>
    <w:rsid w:val="00596E1A"/>
    <w:rsid w:val="005A1334"/>
    <w:rsid w:val="005A62E2"/>
    <w:rsid w:val="005B11E5"/>
    <w:rsid w:val="005B193B"/>
    <w:rsid w:val="005B25DA"/>
    <w:rsid w:val="005C23B4"/>
    <w:rsid w:val="005C7BA6"/>
    <w:rsid w:val="005D3F6B"/>
    <w:rsid w:val="005D4869"/>
    <w:rsid w:val="005D6EDC"/>
    <w:rsid w:val="005E06A1"/>
    <w:rsid w:val="005E107B"/>
    <w:rsid w:val="005E11F3"/>
    <w:rsid w:val="005E25D9"/>
    <w:rsid w:val="005E3538"/>
    <w:rsid w:val="005E5A93"/>
    <w:rsid w:val="005E6191"/>
    <w:rsid w:val="005E61A3"/>
    <w:rsid w:val="005E640E"/>
    <w:rsid w:val="005F1DE2"/>
    <w:rsid w:val="005F3645"/>
    <w:rsid w:val="00600C8D"/>
    <w:rsid w:val="00604F45"/>
    <w:rsid w:val="00606539"/>
    <w:rsid w:val="00607D96"/>
    <w:rsid w:val="0061328A"/>
    <w:rsid w:val="0062077E"/>
    <w:rsid w:val="00623FE4"/>
    <w:rsid w:val="00625EC2"/>
    <w:rsid w:val="00627A83"/>
    <w:rsid w:val="00634D97"/>
    <w:rsid w:val="00636C20"/>
    <w:rsid w:val="006425C9"/>
    <w:rsid w:val="0064719D"/>
    <w:rsid w:val="00651FCA"/>
    <w:rsid w:val="00652D77"/>
    <w:rsid w:val="00657E48"/>
    <w:rsid w:val="00673895"/>
    <w:rsid w:val="00681287"/>
    <w:rsid w:val="006935DC"/>
    <w:rsid w:val="006B310C"/>
    <w:rsid w:val="006B3BFC"/>
    <w:rsid w:val="006B4D16"/>
    <w:rsid w:val="006C1D1B"/>
    <w:rsid w:val="006C22D8"/>
    <w:rsid w:val="006D061C"/>
    <w:rsid w:val="006D2034"/>
    <w:rsid w:val="006D3775"/>
    <w:rsid w:val="006D4F08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5F0E"/>
    <w:rsid w:val="00716519"/>
    <w:rsid w:val="00717E5A"/>
    <w:rsid w:val="00726BBE"/>
    <w:rsid w:val="0073469A"/>
    <w:rsid w:val="00742D89"/>
    <w:rsid w:val="00743C16"/>
    <w:rsid w:val="00747770"/>
    <w:rsid w:val="00750BF3"/>
    <w:rsid w:val="0075710A"/>
    <w:rsid w:val="007610B6"/>
    <w:rsid w:val="0076171C"/>
    <w:rsid w:val="00766C7E"/>
    <w:rsid w:val="00770CB7"/>
    <w:rsid w:val="00772C33"/>
    <w:rsid w:val="007743EE"/>
    <w:rsid w:val="00774E9A"/>
    <w:rsid w:val="00781143"/>
    <w:rsid w:val="007A0794"/>
    <w:rsid w:val="007A3AFA"/>
    <w:rsid w:val="007A571B"/>
    <w:rsid w:val="007A5B0D"/>
    <w:rsid w:val="007A688D"/>
    <w:rsid w:val="007B2635"/>
    <w:rsid w:val="007B2AB5"/>
    <w:rsid w:val="007B5415"/>
    <w:rsid w:val="007B7302"/>
    <w:rsid w:val="007C0324"/>
    <w:rsid w:val="007C17FF"/>
    <w:rsid w:val="007D02AE"/>
    <w:rsid w:val="007D069C"/>
    <w:rsid w:val="007D1421"/>
    <w:rsid w:val="007E21FC"/>
    <w:rsid w:val="007E3B9B"/>
    <w:rsid w:val="007E79CB"/>
    <w:rsid w:val="007E7B36"/>
    <w:rsid w:val="007E7B52"/>
    <w:rsid w:val="007F503E"/>
    <w:rsid w:val="00800904"/>
    <w:rsid w:val="00801709"/>
    <w:rsid w:val="00806D3E"/>
    <w:rsid w:val="008105A8"/>
    <w:rsid w:val="00812753"/>
    <w:rsid w:val="008213B3"/>
    <w:rsid w:val="008223DB"/>
    <w:rsid w:val="00822E74"/>
    <w:rsid w:val="00823ED1"/>
    <w:rsid w:val="00826E64"/>
    <w:rsid w:val="008276E3"/>
    <w:rsid w:val="00831C76"/>
    <w:rsid w:val="00834215"/>
    <w:rsid w:val="0085500F"/>
    <w:rsid w:val="00855136"/>
    <w:rsid w:val="008628DB"/>
    <w:rsid w:val="00864498"/>
    <w:rsid w:val="008678D8"/>
    <w:rsid w:val="00870DA2"/>
    <w:rsid w:val="00870EF1"/>
    <w:rsid w:val="008730F9"/>
    <w:rsid w:val="00874234"/>
    <w:rsid w:val="0087548F"/>
    <w:rsid w:val="008870E3"/>
    <w:rsid w:val="008937FD"/>
    <w:rsid w:val="008A4661"/>
    <w:rsid w:val="008A5C09"/>
    <w:rsid w:val="008B2A93"/>
    <w:rsid w:val="008B50DB"/>
    <w:rsid w:val="008B594E"/>
    <w:rsid w:val="008B5E67"/>
    <w:rsid w:val="008B7D78"/>
    <w:rsid w:val="008C15B5"/>
    <w:rsid w:val="008D07DC"/>
    <w:rsid w:val="008D0D9A"/>
    <w:rsid w:val="008D51F0"/>
    <w:rsid w:val="008D73B8"/>
    <w:rsid w:val="008E5A1A"/>
    <w:rsid w:val="008F05FA"/>
    <w:rsid w:val="008F4CCB"/>
    <w:rsid w:val="008F57A8"/>
    <w:rsid w:val="008F644F"/>
    <w:rsid w:val="00900252"/>
    <w:rsid w:val="009007A3"/>
    <w:rsid w:val="009031E0"/>
    <w:rsid w:val="00903793"/>
    <w:rsid w:val="009048CE"/>
    <w:rsid w:val="00910104"/>
    <w:rsid w:val="009160E7"/>
    <w:rsid w:val="009179C3"/>
    <w:rsid w:val="00917E63"/>
    <w:rsid w:val="009213B8"/>
    <w:rsid w:val="00922BCD"/>
    <w:rsid w:val="00923C73"/>
    <w:rsid w:val="009318CF"/>
    <w:rsid w:val="009348EC"/>
    <w:rsid w:val="00941FC0"/>
    <w:rsid w:val="009436FD"/>
    <w:rsid w:val="00943EA4"/>
    <w:rsid w:val="00945876"/>
    <w:rsid w:val="00950754"/>
    <w:rsid w:val="00951B8F"/>
    <w:rsid w:val="00952A5E"/>
    <w:rsid w:val="00961C49"/>
    <w:rsid w:val="0096638E"/>
    <w:rsid w:val="00980BE7"/>
    <w:rsid w:val="009833E9"/>
    <w:rsid w:val="00984E5B"/>
    <w:rsid w:val="0099647C"/>
    <w:rsid w:val="00996EAD"/>
    <w:rsid w:val="009A0692"/>
    <w:rsid w:val="009A166E"/>
    <w:rsid w:val="009A690F"/>
    <w:rsid w:val="009A7456"/>
    <w:rsid w:val="009B020F"/>
    <w:rsid w:val="009B1169"/>
    <w:rsid w:val="009B4AF8"/>
    <w:rsid w:val="009B5A85"/>
    <w:rsid w:val="009B76A7"/>
    <w:rsid w:val="009C13B2"/>
    <w:rsid w:val="009C39CB"/>
    <w:rsid w:val="009D012B"/>
    <w:rsid w:val="009D537E"/>
    <w:rsid w:val="009D6D42"/>
    <w:rsid w:val="009D729A"/>
    <w:rsid w:val="009E02EB"/>
    <w:rsid w:val="009E3AE1"/>
    <w:rsid w:val="009E5A9D"/>
    <w:rsid w:val="009F134A"/>
    <w:rsid w:val="009F1A74"/>
    <w:rsid w:val="009F2091"/>
    <w:rsid w:val="009F3962"/>
    <w:rsid w:val="009F6F9F"/>
    <w:rsid w:val="009F7B07"/>
    <w:rsid w:val="00A04144"/>
    <w:rsid w:val="00A056C8"/>
    <w:rsid w:val="00A11601"/>
    <w:rsid w:val="00A11772"/>
    <w:rsid w:val="00A12F3C"/>
    <w:rsid w:val="00A144DD"/>
    <w:rsid w:val="00A3024F"/>
    <w:rsid w:val="00A349A7"/>
    <w:rsid w:val="00A4515C"/>
    <w:rsid w:val="00A46023"/>
    <w:rsid w:val="00A50189"/>
    <w:rsid w:val="00A51464"/>
    <w:rsid w:val="00A52703"/>
    <w:rsid w:val="00A5726C"/>
    <w:rsid w:val="00A61812"/>
    <w:rsid w:val="00A71188"/>
    <w:rsid w:val="00A7206A"/>
    <w:rsid w:val="00A721AB"/>
    <w:rsid w:val="00A76BEC"/>
    <w:rsid w:val="00A81740"/>
    <w:rsid w:val="00A85465"/>
    <w:rsid w:val="00A860B4"/>
    <w:rsid w:val="00A86EFA"/>
    <w:rsid w:val="00A92E72"/>
    <w:rsid w:val="00AA3431"/>
    <w:rsid w:val="00AA4139"/>
    <w:rsid w:val="00AA6000"/>
    <w:rsid w:val="00AA77BE"/>
    <w:rsid w:val="00AA7F57"/>
    <w:rsid w:val="00AB1074"/>
    <w:rsid w:val="00AB360D"/>
    <w:rsid w:val="00AB554D"/>
    <w:rsid w:val="00AB5DA7"/>
    <w:rsid w:val="00AB5EFB"/>
    <w:rsid w:val="00AC1ADE"/>
    <w:rsid w:val="00AC4059"/>
    <w:rsid w:val="00AD0243"/>
    <w:rsid w:val="00AD0DDC"/>
    <w:rsid w:val="00AD1004"/>
    <w:rsid w:val="00AD6813"/>
    <w:rsid w:val="00AD697B"/>
    <w:rsid w:val="00AE3B1F"/>
    <w:rsid w:val="00AF5ED4"/>
    <w:rsid w:val="00AF5F9A"/>
    <w:rsid w:val="00B02842"/>
    <w:rsid w:val="00B02E71"/>
    <w:rsid w:val="00B04E51"/>
    <w:rsid w:val="00B13FEF"/>
    <w:rsid w:val="00B16D05"/>
    <w:rsid w:val="00B27278"/>
    <w:rsid w:val="00B311D4"/>
    <w:rsid w:val="00B32A7D"/>
    <w:rsid w:val="00B4408B"/>
    <w:rsid w:val="00B47625"/>
    <w:rsid w:val="00B47FAA"/>
    <w:rsid w:val="00B50F8C"/>
    <w:rsid w:val="00B54295"/>
    <w:rsid w:val="00B55597"/>
    <w:rsid w:val="00B5708D"/>
    <w:rsid w:val="00B60235"/>
    <w:rsid w:val="00B64B96"/>
    <w:rsid w:val="00B65CDF"/>
    <w:rsid w:val="00B665F2"/>
    <w:rsid w:val="00B729FC"/>
    <w:rsid w:val="00B75E41"/>
    <w:rsid w:val="00B7701B"/>
    <w:rsid w:val="00B90E16"/>
    <w:rsid w:val="00B9551C"/>
    <w:rsid w:val="00B96DE0"/>
    <w:rsid w:val="00B979B4"/>
    <w:rsid w:val="00BA056B"/>
    <w:rsid w:val="00BA16EE"/>
    <w:rsid w:val="00BA5C93"/>
    <w:rsid w:val="00BA600A"/>
    <w:rsid w:val="00BB1254"/>
    <w:rsid w:val="00BB144F"/>
    <w:rsid w:val="00BB5242"/>
    <w:rsid w:val="00BB6909"/>
    <w:rsid w:val="00BC3ACE"/>
    <w:rsid w:val="00BC5CFA"/>
    <w:rsid w:val="00BC7A26"/>
    <w:rsid w:val="00BD245F"/>
    <w:rsid w:val="00BD342F"/>
    <w:rsid w:val="00BE22EB"/>
    <w:rsid w:val="00BE37C0"/>
    <w:rsid w:val="00BE5420"/>
    <w:rsid w:val="00BF1B76"/>
    <w:rsid w:val="00BF32CE"/>
    <w:rsid w:val="00BF3D3A"/>
    <w:rsid w:val="00BF7966"/>
    <w:rsid w:val="00C025D8"/>
    <w:rsid w:val="00C042D8"/>
    <w:rsid w:val="00C05481"/>
    <w:rsid w:val="00C06217"/>
    <w:rsid w:val="00C06D42"/>
    <w:rsid w:val="00C1726B"/>
    <w:rsid w:val="00C17C5A"/>
    <w:rsid w:val="00C25B16"/>
    <w:rsid w:val="00C27206"/>
    <w:rsid w:val="00C301A8"/>
    <w:rsid w:val="00C3271F"/>
    <w:rsid w:val="00C35E14"/>
    <w:rsid w:val="00C41BAF"/>
    <w:rsid w:val="00C454EB"/>
    <w:rsid w:val="00C536FD"/>
    <w:rsid w:val="00C54B5D"/>
    <w:rsid w:val="00C65C00"/>
    <w:rsid w:val="00C66BB3"/>
    <w:rsid w:val="00C7275D"/>
    <w:rsid w:val="00C73EF0"/>
    <w:rsid w:val="00C81BEA"/>
    <w:rsid w:val="00C9437D"/>
    <w:rsid w:val="00CA12F6"/>
    <w:rsid w:val="00CA2A37"/>
    <w:rsid w:val="00CB112B"/>
    <w:rsid w:val="00CB16B7"/>
    <w:rsid w:val="00CB16F9"/>
    <w:rsid w:val="00CB2FF9"/>
    <w:rsid w:val="00CB4D53"/>
    <w:rsid w:val="00CB57A7"/>
    <w:rsid w:val="00CB6069"/>
    <w:rsid w:val="00CB7028"/>
    <w:rsid w:val="00CB7A82"/>
    <w:rsid w:val="00CD4058"/>
    <w:rsid w:val="00CD556D"/>
    <w:rsid w:val="00CD60A0"/>
    <w:rsid w:val="00CE0D77"/>
    <w:rsid w:val="00CE0EC9"/>
    <w:rsid w:val="00CE0F8A"/>
    <w:rsid w:val="00CE1F4F"/>
    <w:rsid w:val="00CE37E1"/>
    <w:rsid w:val="00CF37F6"/>
    <w:rsid w:val="00CF39B4"/>
    <w:rsid w:val="00CF3AD8"/>
    <w:rsid w:val="00CF3FAB"/>
    <w:rsid w:val="00D01357"/>
    <w:rsid w:val="00D01605"/>
    <w:rsid w:val="00D01682"/>
    <w:rsid w:val="00D25360"/>
    <w:rsid w:val="00D26871"/>
    <w:rsid w:val="00D269C4"/>
    <w:rsid w:val="00D33215"/>
    <w:rsid w:val="00D370E9"/>
    <w:rsid w:val="00D409C8"/>
    <w:rsid w:val="00D4276B"/>
    <w:rsid w:val="00D43359"/>
    <w:rsid w:val="00D443DA"/>
    <w:rsid w:val="00D44E0E"/>
    <w:rsid w:val="00D465EB"/>
    <w:rsid w:val="00D46DE0"/>
    <w:rsid w:val="00D53104"/>
    <w:rsid w:val="00D57EEB"/>
    <w:rsid w:val="00D63311"/>
    <w:rsid w:val="00D63626"/>
    <w:rsid w:val="00D671C4"/>
    <w:rsid w:val="00D71B62"/>
    <w:rsid w:val="00D73AF5"/>
    <w:rsid w:val="00D73D15"/>
    <w:rsid w:val="00D74380"/>
    <w:rsid w:val="00D751EA"/>
    <w:rsid w:val="00D75CFC"/>
    <w:rsid w:val="00D83221"/>
    <w:rsid w:val="00D83F07"/>
    <w:rsid w:val="00D873B7"/>
    <w:rsid w:val="00D9003D"/>
    <w:rsid w:val="00D904F1"/>
    <w:rsid w:val="00D92EE7"/>
    <w:rsid w:val="00D938FD"/>
    <w:rsid w:val="00D95489"/>
    <w:rsid w:val="00DA247E"/>
    <w:rsid w:val="00DA396B"/>
    <w:rsid w:val="00DA3B90"/>
    <w:rsid w:val="00DA6552"/>
    <w:rsid w:val="00DB38F8"/>
    <w:rsid w:val="00DB67AF"/>
    <w:rsid w:val="00DC5CCE"/>
    <w:rsid w:val="00DC73E3"/>
    <w:rsid w:val="00DC7630"/>
    <w:rsid w:val="00DD05B8"/>
    <w:rsid w:val="00DD25AC"/>
    <w:rsid w:val="00DE09D8"/>
    <w:rsid w:val="00DE13C6"/>
    <w:rsid w:val="00DE1AE2"/>
    <w:rsid w:val="00DE2996"/>
    <w:rsid w:val="00DF69D8"/>
    <w:rsid w:val="00E00A88"/>
    <w:rsid w:val="00E12D03"/>
    <w:rsid w:val="00E16C77"/>
    <w:rsid w:val="00E178BA"/>
    <w:rsid w:val="00E20BD8"/>
    <w:rsid w:val="00E20F23"/>
    <w:rsid w:val="00E21C47"/>
    <w:rsid w:val="00E24DE7"/>
    <w:rsid w:val="00E26525"/>
    <w:rsid w:val="00E27354"/>
    <w:rsid w:val="00E31F58"/>
    <w:rsid w:val="00E3621D"/>
    <w:rsid w:val="00E42DD1"/>
    <w:rsid w:val="00E53766"/>
    <w:rsid w:val="00E54A27"/>
    <w:rsid w:val="00E64E50"/>
    <w:rsid w:val="00E65629"/>
    <w:rsid w:val="00E7249F"/>
    <w:rsid w:val="00E73D51"/>
    <w:rsid w:val="00E74C55"/>
    <w:rsid w:val="00E75DC7"/>
    <w:rsid w:val="00E76A6B"/>
    <w:rsid w:val="00E76FBC"/>
    <w:rsid w:val="00E77BD4"/>
    <w:rsid w:val="00E81568"/>
    <w:rsid w:val="00E86D1F"/>
    <w:rsid w:val="00E91FFD"/>
    <w:rsid w:val="00E92828"/>
    <w:rsid w:val="00EA2640"/>
    <w:rsid w:val="00EA5F90"/>
    <w:rsid w:val="00EA77F3"/>
    <w:rsid w:val="00EB1174"/>
    <w:rsid w:val="00EB2A3E"/>
    <w:rsid w:val="00EB5677"/>
    <w:rsid w:val="00EB607C"/>
    <w:rsid w:val="00EB6B65"/>
    <w:rsid w:val="00EB7C68"/>
    <w:rsid w:val="00EC234A"/>
    <w:rsid w:val="00EC72D5"/>
    <w:rsid w:val="00ED1C6C"/>
    <w:rsid w:val="00ED2730"/>
    <w:rsid w:val="00ED366C"/>
    <w:rsid w:val="00ED4BBA"/>
    <w:rsid w:val="00ED7564"/>
    <w:rsid w:val="00EE23D3"/>
    <w:rsid w:val="00EE7BB6"/>
    <w:rsid w:val="00F04DFA"/>
    <w:rsid w:val="00F06A73"/>
    <w:rsid w:val="00F06B49"/>
    <w:rsid w:val="00F06D68"/>
    <w:rsid w:val="00F10E73"/>
    <w:rsid w:val="00F115ED"/>
    <w:rsid w:val="00F14BA9"/>
    <w:rsid w:val="00F14D73"/>
    <w:rsid w:val="00F15FB8"/>
    <w:rsid w:val="00F2315C"/>
    <w:rsid w:val="00F2409C"/>
    <w:rsid w:val="00F25822"/>
    <w:rsid w:val="00F26ED7"/>
    <w:rsid w:val="00F27378"/>
    <w:rsid w:val="00F32578"/>
    <w:rsid w:val="00F354B7"/>
    <w:rsid w:val="00F37ACE"/>
    <w:rsid w:val="00F37FE1"/>
    <w:rsid w:val="00F40B7C"/>
    <w:rsid w:val="00F45E30"/>
    <w:rsid w:val="00F466D6"/>
    <w:rsid w:val="00F4670A"/>
    <w:rsid w:val="00F46BC7"/>
    <w:rsid w:val="00F5679E"/>
    <w:rsid w:val="00F57FD7"/>
    <w:rsid w:val="00F611D0"/>
    <w:rsid w:val="00F67846"/>
    <w:rsid w:val="00F715CF"/>
    <w:rsid w:val="00F72D51"/>
    <w:rsid w:val="00F759E8"/>
    <w:rsid w:val="00F76984"/>
    <w:rsid w:val="00F76EBA"/>
    <w:rsid w:val="00F77E01"/>
    <w:rsid w:val="00F833B1"/>
    <w:rsid w:val="00F85D50"/>
    <w:rsid w:val="00F86BFE"/>
    <w:rsid w:val="00F91B19"/>
    <w:rsid w:val="00F91FCD"/>
    <w:rsid w:val="00F95232"/>
    <w:rsid w:val="00FA0192"/>
    <w:rsid w:val="00FA381B"/>
    <w:rsid w:val="00FB0D2B"/>
    <w:rsid w:val="00FB10A4"/>
    <w:rsid w:val="00FC2003"/>
    <w:rsid w:val="00FC3EAB"/>
    <w:rsid w:val="00FD0402"/>
    <w:rsid w:val="00FD3920"/>
    <w:rsid w:val="00FD4262"/>
    <w:rsid w:val="00FD4730"/>
    <w:rsid w:val="00FE10E5"/>
    <w:rsid w:val="00FE1D49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09ED7-403B-4410-9151-1B99860F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Windows 7 Pro</cp:lastModifiedBy>
  <cp:revision>7</cp:revision>
  <cp:lastPrinted>2019-02-27T16:24:00Z</cp:lastPrinted>
  <dcterms:created xsi:type="dcterms:W3CDTF">2019-02-07T11:17:00Z</dcterms:created>
  <dcterms:modified xsi:type="dcterms:W3CDTF">2019-02-27T16:27:00Z</dcterms:modified>
</cp:coreProperties>
</file>