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18" w:rsidRPr="003E143D" w:rsidRDefault="00083242" w:rsidP="003E143D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Projeto de Lei nº 054</w:t>
      </w:r>
      <w:r w:rsidR="002F48F3" w:rsidRPr="003E143D">
        <w:rPr>
          <w:rFonts w:cs="Arial"/>
          <w:iCs/>
          <w:caps/>
          <w:sz w:val="28"/>
          <w:szCs w:val="28"/>
        </w:rPr>
        <w:t>/2023,</w:t>
      </w:r>
    </w:p>
    <w:p w:rsidR="00850118" w:rsidRPr="003E143D" w:rsidRDefault="00083242" w:rsidP="003E143D">
      <w:pPr>
        <w:pStyle w:val="Ttulo"/>
        <w:spacing w:before="0" w:after="0"/>
        <w:rPr>
          <w:rFonts w:cs="Arial"/>
          <w:iCs/>
          <w:sz w:val="26"/>
          <w:szCs w:val="31"/>
        </w:rPr>
      </w:pPr>
      <w:proofErr w:type="gramStart"/>
      <w:r>
        <w:rPr>
          <w:rFonts w:cs="Arial"/>
          <w:iCs/>
          <w:sz w:val="26"/>
          <w:szCs w:val="31"/>
        </w:rPr>
        <w:t>de</w:t>
      </w:r>
      <w:proofErr w:type="gramEnd"/>
      <w:r>
        <w:rPr>
          <w:rFonts w:cs="Arial"/>
          <w:iCs/>
          <w:sz w:val="26"/>
          <w:szCs w:val="31"/>
        </w:rPr>
        <w:t xml:space="preserve"> 20</w:t>
      </w:r>
      <w:r w:rsidR="002F48F3" w:rsidRPr="003E143D">
        <w:rPr>
          <w:rFonts w:cs="Arial"/>
          <w:iCs/>
          <w:sz w:val="26"/>
          <w:szCs w:val="31"/>
        </w:rPr>
        <w:t xml:space="preserve"> de julho de 2023.</w:t>
      </w:r>
    </w:p>
    <w:p w:rsidR="00850118" w:rsidRDefault="00850118" w:rsidP="003E143D">
      <w:pPr>
        <w:pStyle w:val="Ttulo"/>
        <w:spacing w:before="0" w:after="0"/>
        <w:rPr>
          <w:rFonts w:cs="Arial"/>
          <w:b w:val="0"/>
          <w:bCs/>
          <w:iCs/>
          <w:caps/>
          <w:sz w:val="19"/>
          <w:szCs w:val="19"/>
          <w:u w:val="single"/>
        </w:rPr>
      </w:pPr>
    </w:p>
    <w:p w:rsidR="00083242" w:rsidRPr="003E143D" w:rsidRDefault="00083242" w:rsidP="003E143D">
      <w:pPr>
        <w:pStyle w:val="Ttulo"/>
        <w:spacing w:before="0" w:after="0"/>
        <w:rPr>
          <w:rFonts w:cs="Arial"/>
          <w:b w:val="0"/>
          <w:bCs/>
          <w:iCs/>
          <w:caps/>
          <w:sz w:val="19"/>
          <w:szCs w:val="19"/>
          <w:u w:val="single"/>
        </w:rPr>
      </w:pPr>
    </w:p>
    <w:p w:rsidR="00850118" w:rsidRPr="00083242" w:rsidRDefault="00083242" w:rsidP="00083242">
      <w:pPr>
        <w:ind w:left="3805" w:right="11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2F48F3" w:rsidRPr="00083242">
        <w:rPr>
          <w:rFonts w:ascii="Arial" w:hAnsi="Arial" w:cs="Arial"/>
          <w:b/>
          <w:i/>
        </w:rPr>
        <w:t>Dispõe sobre o recebimento de patrocínio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pelo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Poder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Público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a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eventos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realizados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no</w:t>
      </w:r>
      <w:r w:rsidR="002F48F3" w:rsidRPr="00083242">
        <w:rPr>
          <w:rFonts w:ascii="Arial" w:hAnsi="Arial" w:cs="Arial"/>
          <w:b/>
          <w:i/>
          <w:spacing w:val="1"/>
        </w:rPr>
        <w:t xml:space="preserve"> </w:t>
      </w:r>
      <w:r w:rsidR="002F48F3" w:rsidRPr="00083242">
        <w:rPr>
          <w:rFonts w:ascii="Arial" w:hAnsi="Arial" w:cs="Arial"/>
          <w:b/>
          <w:i/>
        </w:rPr>
        <w:t>território</w:t>
      </w:r>
      <w:r w:rsidR="002F48F3" w:rsidRPr="00083242">
        <w:rPr>
          <w:rFonts w:ascii="Arial" w:hAnsi="Arial" w:cs="Arial"/>
          <w:b/>
          <w:i/>
          <w:spacing w:val="-1"/>
        </w:rPr>
        <w:t xml:space="preserve"> </w:t>
      </w:r>
      <w:r w:rsidR="002F48F3" w:rsidRPr="00083242">
        <w:rPr>
          <w:rFonts w:ascii="Arial" w:hAnsi="Arial" w:cs="Arial"/>
          <w:b/>
          <w:i/>
        </w:rPr>
        <w:t>do Município</w:t>
      </w:r>
      <w:r>
        <w:rPr>
          <w:rFonts w:ascii="Arial" w:hAnsi="Arial" w:cs="Arial"/>
          <w:b/>
          <w:i/>
        </w:rPr>
        <w:t>”</w:t>
      </w:r>
      <w:r w:rsidR="002F48F3" w:rsidRPr="00083242">
        <w:rPr>
          <w:rFonts w:ascii="Arial" w:hAnsi="Arial" w:cs="Arial"/>
          <w:b/>
          <w:i/>
        </w:rPr>
        <w:t>.</w:t>
      </w:r>
    </w:p>
    <w:p w:rsidR="00850118" w:rsidRPr="003E143D" w:rsidRDefault="00850118" w:rsidP="00083242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:rsidR="00850118" w:rsidRPr="003E143D" w:rsidRDefault="002F48F3" w:rsidP="003E143D">
      <w:pPr>
        <w:ind w:firstLine="1418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</w:t>
      </w:r>
      <w:r w:rsidR="00961E5A">
        <w:rPr>
          <w:rFonts w:ascii="Arial" w:hAnsi="Arial" w:cs="Arial"/>
        </w:rPr>
        <w:t>forme art. 96, incisos III e VI</w:t>
      </w:r>
      <w:r w:rsidRPr="003E143D">
        <w:rPr>
          <w:rFonts w:ascii="Arial" w:hAnsi="Arial" w:cs="Arial"/>
        </w:rPr>
        <w:t>, da Lei Orgânica do Município e Lei Municipal nº 2124/22 de 06 de dezembro de 2022:</w:t>
      </w:r>
    </w:p>
    <w:p w:rsidR="00083242" w:rsidRDefault="00083242" w:rsidP="00083242">
      <w:pPr>
        <w:pStyle w:val="Corpodetexto"/>
        <w:spacing w:after="0"/>
        <w:ind w:left="119" w:right="119" w:firstLine="709"/>
        <w:jc w:val="both"/>
        <w:rPr>
          <w:rFonts w:ascii="Arial" w:hAnsi="Arial" w:cs="Arial"/>
        </w:rPr>
      </w:pPr>
    </w:p>
    <w:p w:rsidR="00850118" w:rsidRPr="003E143D" w:rsidRDefault="00083242" w:rsidP="00083242">
      <w:pPr>
        <w:pStyle w:val="Corpodetexto"/>
        <w:ind w:left="119" w:right="119" w:firstLine="709"/>
        <w:jc w:val="both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1</w:t>
      </w:r>
      <w:proofErr w:type="gramStart"/>
      <w:r w:rsidRPr="0008324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 </w:t>
      </w:r>
      <w:r w:rsidR="002F48F3" w:rsidRPr="003E143D">
        <w:rPr>
          <w:rFonts w:ascii="Arial" w:hAnsi="Arial" w:cs="Arial"/>
        </w:rPr>
        <w:t>Fica</w:t>
      </w:r>
      <w:proofErr w:type="gramEnd"/>
      <w:r w:rsidR="002F48F3" w:rsidRPr="003E143D">
        <w:rPr>
          <w:rFonts w:ascii="Arial" w:hAnsi="Arial" w:cs="Arial"/>
        </w:rPr>
        <w:t xml:space="preserve"> o Poder Executivo municipal autorizado a receber patrocínio para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realização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eventos,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campanhas,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feiras,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festivais,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congressos,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seminários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festividades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que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executar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no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território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local,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com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vistas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ao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desenvolvimento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socioeconômico, incremento da arrecadação tributária e/ou promoção e divulgação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 valores, cultura, história e tradições próprias da comunidade,</w:t>
      </w:r>
      <w:r w:rsidR="00561AE2" w:rsidRPr="003E143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F48F3" w:rsidRPr="003E143D">
        <w:rPr>
          <w:rFonts w:ascii="Arial" w:hAnsi="Arial" w:cs="Arial"/>
        </w:rPr>
        <w:t>nos termos desta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Lei.</w:t>
      </w:r>
    </w:p>
    <w:p w:rsidR="00850118" w:rsidRPr="003E143D" w:rsidRDefault="00083242" w:rsidP="00083242">
      <w:pPr>
        <w:pStyle w:val="Corpodetexto"/>
        <w:ind w:left="119" w:right="119" w:firstLine="709"/>
        <w:jc w:val="both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2</w:t>
      </w:r>
      <w:proofErr w:type="gramStart"/>
      <w:r w:rsidRPr="0008324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 </w:t>
      </w:r>
      <w:r w:rsidR="002F48F3" w:rsidRPr="003E143D">
        <w:rPr>
          <w:rFonts w:ascii="Arial" w:hAnsi="Arial" w:cs="Arial"/>
        </w:rPr>
        <w:t>Poderão</w:t>
      </w:r>
      <w:proofErr w:type="gramEnd"/>
      <w:r w:rsidR="002F48F3" w:rsidRPr="003E143D">
        <w:rPr>
          <w:rFonts w:ascii="Arial" w:hAnsi="Arial" w:cs="Arial"/>
        </w:rPr>
        <w:t xml:space="preserve"> ser patrocinadores dos eventos públicos municipais pessoas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físicas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ou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jurídicas,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com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ou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sem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finalidade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lucrativa,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desde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que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comprovem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regularidade</w:t>
      </w:r>
      <w:r w:rsidR="002F48F3" w:rsidRPr="003E143D">
        <w:rPr>
          <w:rFonts w:ascii="Arial" w:hAnsi="Arial" w:cs="Arial"/>
          <w:spacing w:val="-4"/>
        </w:rPr>
        <w:t xml:space="preserve"> </w:t>
      </w:r>
      <w:r w:rsidR="002F48F3" w:rsidRPr="003E143D">
        <w:rPr>
          <w:rFonts w:ascii="Arial" w:hAnsi="Arial" w:cs="Arial"/>
        </w:rPr>
        <w:t>fiscal,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mediante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apresentação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das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seguintes</w:t>
      </w:r>
      <w:r w:rsidR="002F48F3" w:rsidRPr="003E143D">
        <w:rPr>
          <w:rFonts w:ascii="Arial" w:hAnsi="Arial" w:cs="Arial"/>
          <w:spacing w:val="-4"/>
        </w:rPr>
        <w:t xml:space="preserve"> </w:t>
      </w:r>
      <w:r w:rsidR="002F48F3" w:rsidRPr="003E143D">
        <w:rPr>
          <w:rFonts w:ascii="Arial" w:hAnsi="Arial" w:cs="Arial"/>
        </w:rPr>
        <w:t>certidões</w:t>
      </w:r>
      <w:r w:rsidR="002F48F3" w:rsidRPr="003E143D">
        <w:rPr>
          <w:rFonts w:ascii="Arial" w:hAnsi="Arial" w:cs="Arial"/>
          <w:spacing w:val="-4"/>
        </w:rPr>
        <w:t xml:space="preserve"> </w:t>
      </w:r>
      <w:r w:rsidR="002F48F3" w:rsidRPr="003E143D">
        <w:rPr>
          <w:rFonts w:ascii="Arial" w:hAnsi="Arial" w:cs="Arial"/>
        </w:rPr>
        <w:t>de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regularidade:</w:t>
      </w:r>
    </w:p>
    <w:p w:rsidR="00850118" w:rsidRPr="003E143D" w:rsidRDefault="002F48F3" w:rsidP="00083242">
      <w:pPr>
        <w:pStyle w:val="PargrafodaLista"/>
        <w:numPr>
          <w:ilvl w:val="0"/>
          <w:numId w:val="1"/>
        </w:numPr>
        <w:tabs>
          <w:tab w:val="left" w:pos="962"/>
        </w:tabs>
        <w:ind w:hanging="136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–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negativa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débitos</w:t>
      </w:r>
      <w:r w:rsidRPr="003E143D">
        <w:rPr>
          <w:rFonts w:ascii="Arial" w:hAnsi="Arial" w:cs="Arial"/>
          <w:spacing w:val="-5"/>
        </w:rPr>
        <w:t xml:space="preserve"> </w:t>
      </w:r>
      <w:r w:rsidRPr="003E143D">
        <w:rPr>
          <w:rFonts w:ascii="Arial" w:hAnsi="Arial" w:cs="Arial"/>
        </w:rPr>
        <w:t>para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com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a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Fazenda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Municipal;</w:t>
      </w:r>
    </w:p>
    <w:p w:rsidR="00850118" w:rsidRPr="003E143D" w:rsidRDefault="002F48F3" w:rsidP="00083242">
      <w:pPr>
        <w:pStyle w:val="PargrafodaLista"/>
        <w:numPr>
          <w:ilvl w:val="0"/>
          <w:numId w:val="1"/>
        </w:numPr>
        <w:tabs>
          <w:tab w:val="left" w:pos="1154"/>
        </w:tabs>
        <w:ind w:left="118" w:right="117" w:firstLine="707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–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negativa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débitos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com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Fazenda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Federal,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inclusive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com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as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contribuições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devidas ao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Instituto Nacional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de Seguridade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Social;</w:t>
      </w:r>
    </w:p>
    <w:p w:rsidR="00850118" w:rsidRPr="003E143D" w:rsidRDefault="002F48F3" w:rsidP="00083242">
      <w:pPr>
        <w:pStyle w:val="PargrafodaLista"/>
        <w:numPr>
          <w:ilvl w:val="0"/>
          <w:numId w:val="1"/>
        </w:numPr>
        <w:tabs>
          <w:tab w:val="left" w:pos="1096"/>
        </w:tabs>
        <w:ind w:left="1095" w:hanging="270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–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negativa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débito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com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o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Fundo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4"/>
        </w:rPr>
        <w:t xml:space="preserve"> </w:t>
      </w:r>
      <w:r w:rsidRPr="003E143D">
        <w:rPr>
          <w:rFonts w:ascii="Arial" w:hAnsi="Arial" w:cs="Arial"/>
        </w:rPr>
        <w:t>Garantia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por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Tempo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Serviço.</w:t>
      </w:r>
    </w:p>
    <w:p w:rsidR="00850118" w:rsidRPr="003E143D" w:rsidRDefault="002F48F3" w:rsidP="00EC3964">
      <w:pPr>
        <w:pStyle w:val="Corpodetexto"/>
        <w:spacing w:before="120"/>
        <w:ind w:left="119" w:right="119" w:firstLine="709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Parágrafo único. Para fins de cumprimento do disposto neste artigo, serão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aceitas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certidões positivas com efeitos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negativa.</w:t>
      </w:r>
    </w:p>
    <w:p w:rsidR="00850118" w:rsidRPr="003E143D" w:rsidRDefault="002F48F3" w:rsidP="00EC3964">
      <w:pPr>
        <w:pStyle w:val="Corpodetexto"/>
        <w:tabs>
          <w:tab w:val="left" w:pos="6879"/>
        </w:tabs>
        <w:ind w:left="119" w:right="119" w:firstLine="709"/>
        <w:jc w:val="both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3º</w:t>
      </w:r>
      <w:r w:rsidR="00083242">
        <w:rPr>
          <w:rFonts w:ascii="Arial" w:hAnsi="Arial" w:cs="Arial"/>
        </w:rPr>
        <w:t xml:space="preserve">  </w:t>
      </w:r>
      <w:r w:rsidRPr="003E143D">
        <w:rPr>
          <w:rFonts w:ascii="Arial" w:hAnsi="Arial" w:cs="Arial"/>
        </w:rPr>
        <w:t>O patrocínio de que trata esta lei constitui transferência financeira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gratuita,</w:t>
      </w:r>
      <w:r w:rsidRPr="003E143D">
        <w:rPr>
          <w:rFonts w:ascii="Arial" w:hAnsi="Arial" w:cs="Arial"/>
          <w:spacing w:val="41"/>
        </w:rPr>
        <w:t xml:space="preserve"> </w:t>
      </w:r>
      <w:r w:rsidRPr="003E143D">
        <w:rPr>
          <w:rFonts w:ascii="Arial" w:hAnsi="Arial" w:cs="Arial"/>
        </w:rPr>
        <w:t>em</w:t>
      </w:r>
      <w:r w:rsidRPr="003E143D">
        <w:rPr>
          <w:rFonts w:ascii="Arial" w:hAnsi="Arial" w:cs="Arial"/>
          <w:spacing w:val="43"/>
        </w:rPr>
        <w:t xml:space="preserve"> </w:t>
      </w:r>
      <w:r w:rsidRPr="003E143D">
        <w:rPr>
          <w:rFonts w:ascii="Arial" w:hAnsi="Arial" w:cs="Arial"/>
        </w:rPr>
        <w:t>caráter</w:t>
      </w:r>
      <w:r w:rsidRPr="003E143D">
        <w:rPr>
          <w:rFonts w:ascii="Arial" w:hAnsi="Arial" w:cs="Arial"/>
          <w:spacing w:val="41"/>
        </w:rPr>
        <w:t xml:space="preserve"> </w:t>
      </w:r>
      <w:r w:rsidRPr="003E143D">
        <w:rPr>
          <w:rFonts w:ascii="Arial" w:hAnsi="Arial" w:cs="Arial"/>
        </w:rPr>
        <w:t>definitivo,</w:t>
      </w:r>
      <w:r w:rsidRPr="003E143D">
        <w:rPr>
          <w:rFonts w:ascii="Arial" w:hAnsi="Arial" w:cs="Arial"/>
          <w:spacing w:val="42"/>
        </w:rPr>
        <w:t xml:space="preserve"> </w:t>
      </w:r>
      <w:r w:rsidRPr="003E143D">
        <w:rPr>
          <w:rFonts w:ascii="Arial" w:hAnsi="Arial" w:cs="Arial"/>
        </w:rPr>
        <w:t>ao</w:t>
      </w:r>
      <w:r w:rsidRPr="003E143D">
        <w:rPr>
          <w:rFonts w:ascii="Arial" w:hAnsi="Arial" w:cs="Arial"/>
          <w:spacing w:val="41"/>
        </w:rPr>
        <w:t xml:space="preserve"> </w:t>
      </w:r>
      <w:r w:rsidRPr="003E143D">
        <w:rPr>
          <w:rFonts w:ascii="Arial" w:hAnsi="Arial" w:cs="Arial"/>
        </w:rPr>
        <w:t>Município</w:t>
      </w:r>
      <w:r w:rsidRPr="003E143D">
        <w:rPr>
          <w:rFonts w:ascii="Arial" w:hAnsi="Arial" w:cs="Arial"/>
          <w:spacing w:val="39"/>
        </w:rPr>
        <w:t xml:space="preserve"> </w:t>
      </w:r>
      <w:r w:rsidRPr="003E143D">
        <w:rPr>
          <w:rFonts w:ascii="Arial" w:hAnsi="Arial" w:cs="Arial"/>
        </w:rPr>
        <w:t>de Barra do Quarai,</w:t>
      </w:r>
      <w:r w:rsidRPr="003E143D">
        <w:rPr>
          <w:rFonts w:ascii="Arial" w:hAnsi="Arial" w:cs="Arial"/>
          <w:spacing w:val="38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39"/>
        </w:rPr>
        <w:t xml:space="preserve"> </w:t>
      </w:r>
      <w:r w:rsidRPr="003E143D">
        <w:rPr>
          <w:rFonts w:ascii="Arial" w:hAnsi="Arial" w:cs="Arial"/>
        </w:rPr>
        <w:t>recursos</w:t>
      </w:r>
      <w:r w:rsidRPr="003E143D">
        <w:rPr>
          <w:rFonts w:ascii="Arial" w:hAnsi="Arial" w:cs="Arial"/>
          <w:spacing w:val="40"/>
        </w:rPr>
        <w:t xml:space="preserve"> </w:t>
      </w:r>
      <w:r w:rsidRPr="003E143D">
        <w:rPr>
          <w:rFonts w:ascii="Arial" w:hAnsi="Arial" w:cs="Arial"/>
        </w:rPr>
        <w:t>para</w:t>
      </w:r>
      <w:r w:rsidRPr="003E143D">
        <w:rPr>
          <w:rFonts w:ascii="Arial" w:hAnsi="Arial" w:cs="Arial"/>
          <w:spacing w:val="38"/>
        </w:rPr>
        <w:t xml:space="preserve"> </w:t>
      </w:r>
      <w:r w:rsidRPr="003E143D">
        <w:rPr>
          <w:rFonts w:ascii="Arial" w:hAnsi="Arial" w:cs="Arial"/>
        </w:rPr>
        <w:t>a</w:t>
      </w:r>
      <w:r w:rsidR="000143FA">
        <w:rPr>
          <w:rFonts w:ascii="Arial" w:hAnsi="Arial" w:cs="Arial"/>
        </w:rPr>
        <w:t xml:space="preserve"> </w:t>
      </w:r>
      <w:bookmarkStart w:id="0" w:name="_GoBack"/>
      <w:bookmarkEnd w:id="0"/>
      <w:r w:rsidRPr="003E143D">
        <w:rPr>
          <w:rFonts w:ascii="Arial" w:hAnsi="Arial" w:cs="Arial"/>
          <w:spacing w:val="-64"/>
        </w:rPr>
        <w:t xml:space="preserve"> </w:t>
      </w:r>
      <w:r w:rsidRPr="003E143D">
        <w:rPr>
          <w:rFonts w:ascii="Arial" w:hAnsi="Arial" w:cs="Arial"/>
        </w:rPr>
        <w:t>realização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do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objeto patrocinado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pelo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Poder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Executivo.</w:t>
      </w:r>
    </w:p>
    <w:p w:rsidR="00850118" w:rsidRPr="003E143D" w:rsidRDefault="00083242" w:rsidP="00EC3964">
      <w:pPr>
        <w:pStyle w:val="Corpodetexto"/>
        <w:ind w:left="119" w:right="113" w:firstLine="709"/>
        <w:jc w:val="both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4</w:t>
      </w:r>
      <w:proofErr w:type="gramStart"/>
      <w:r w:rsidRPr="0008324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 </w:t>
      </w:r>
      <w:r w:rsidR="002F48F3" w:rsidRPr="003E143D">
        <w:rPr>
          <w:rFonts w:ascii="Arial" w:hAnsi="Arial" w:cs="Arial"/>
        </w:rPr>
        <w:t>Para</w:t>
      </w:r>
      <w:proofErr w:type="gramEnd"/>
      <w:r w:rsidR="002F48F3" w:rsidRPr="003E143D">
        <w:rPr>
          <w:rFonts w:ascii="Arial" w:hAnsi="Arial" w:cs="Arial"/>
        </w:rPr>
        <w:t xml:space="preserve"> cada evento, campanha, feira, festival, congresso, seminário ou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festividade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que</w:t>
      </w:r>
      <w:r w:rsidR="002F48F3" w:rsidRPr="003E143D">
        <w:rPr>
          <w:rFonts w:ascii="Arial" w:hAnsi="Arial" w:cs="Arial"/>
          <w:spacing w:val="63"/>
        </w:rPr>
        <w:t xml:space="preserve"> </w:t>
      </w:r>
      <w:r w:rsidR="002F48F3" w:rsidRPr="003E143D">
        <w:rPr>
          <w:rFonts w:ascii="Arial" w:hAnsi="Arial" w:cs="Arial"/>
        </w:rPr>
        <w:t>o</w:t>
      </w:r>
      <w:r w:rsidR="002F48F3" w:rsidRPr="003E143D">
        <w:rPr>
          <w:rFonts w:ascii="Arial" w:hAnsi="Arial" w:cs="Arial"/>
          <w:spacing w:val="63"/>
        </w:rPr>
        <w:t xml:space="preserve"> </w:t>
      </w:r>
      <w:r w:rsidR="002F48F3" w:rsidRPr="003E143D">
        <w:rPr>
          <w:rFonts w:ascii="Arial" w:hAnsi="Arial" w:cs="Arial"/>
        </w:rPr>
        <w:t>Poder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Executivo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Municipal</w:t>
      </w:r>
      <w:r w:rsidR="002F48F3" w:rsidRPr="003E143D">
        <w:rPr>
          <w:rFonts w:ascii="Arial" w:hAnsi="Arial" w:cs="Arial"/>
          <w:spacing w:val="64"/>
        </w:rPr>
        <w:t xml:space="preserve"> </w:t>
      </w:r>
      <w:r w:rsidR="002F48F3" w:rsidRPr="003E143D">
        <w:rPr>
          <w:rFonts w:ascii="Arial" w:hAnsi="Arial" w:cs="Arial"/>
        </w:rPr>
        <w:t>executar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no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território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local,</w:t>
      </w:r>
      <w:r w:rsidR="002F48F3" w:rsidRPr="003E143D">
        <w:rPr>
          <w:rFonts w:ascii="Arial" w:hAnsi="Arial" w:cs="Arial"/>
          <w:spacing w:val="63"/>
        </w:rPr>
        <w:t xml:space="preserve"> </w:t>
      </w:r>
      <w:r w:rsidR="002F48F3" w:rsidRPr="003E143D">
        <w:rPr>
          <w:rFonts w:ascii="Arial" w:hAnsi="Arial" w:cs="Arial"/>
        </w:rPr>
        <w:t>deverá definir</w:t>
      </w:r>
      <w:r w:rsidR="002F48F3" w:rsidRPr="003E143D">
        <w:rPr>
          <w:rFonts w:ascii="Arial" w:hAnsi="Arial" w:cs="Arial"/>
          <w:spacing w:val="64"/>
        </w:rPr>
        <w:t xml:space="preserve"> </w:t>
      </w:r>
      <w:r w:rsidR="002F48F3" w:rsidRPr="003E143D">
        <w:rPr>
          <w:rFonts w:ascii="Arial" w:hAnsi="Arial" w:cs="Arial"/>
        </w:rPr>
        <w:t>cotas</w:t>
      </w:r>
      <w:r w:rsidR="002F48F3" w:rsidRPr="003E143D">
        <w:rPr>
          <w:rFonts w:ascii="Arial" w:hAnsi="Arial" w:cs="Arial"/>
          <w:spacing w:val="62"/>
        </w:rPr>
        <w:t xml:space="preserve"> </w:t>
      </w:r>
      <w:r w:rsidR="002F48F3" w:rsidRPr="003E143D">
        <w:rPr>
          <w:rFonts w:ascii="Arial" w:hAnsi="Arial" w:cs="Arial"/>
        </w:rPr>
        <w:t>de</w:t>
      </w:r>
      <w:r w:rsidR="002F48F3" w:rsidRPr="003E143D">
        <w:rPr>
          <w:rFonts w:ascii="Arial" w:hAnsi="Arial" w:cs="Arial"/>
          <w:spacing w:val="63"/>
        </w:rPr>
        <w:t xml:space="preserve"> </w:t>
      </w:r>
      <w:r w:rsidR="002F48F3" w:rsidRPr="003E143D">
        <w:rPr>
          <w:rFonts w:ascii="Arial" w:hAnsi="Arial" w:cs="Arial"/>
        </w:rPr>
        <w:t>patrocínio,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com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as</w:t>
      </w:r>
      <w:r w:rsidR="002F48F3" w:rsidRPr="003E143D">
        <w:rPr>
          <w:rFonts w:ascii="Arial" w:hAnsi="Arial" w:cs="Arial"/>
          <w:spacing w:val="62"/>
        </w:rPr>
        <w:t xml:space="preserve"> </w:t>
      </w:r>
      <w:r w:rsidR="002F48F3" w:rsidRPr="003E143D">
        <w:rPr>
          <w:rFonts w:ascii="Arial" w:hAnsi="Arial" w:cs="Arial"/>
        </w:rPr>
        <w:t>respectivas</w:t>
      </w:r>
      <w:r w:rsidR="002F48F3" w:rsidRPr="003E143D">
        <w:rPr>
          <w:rFonts w:ascii="Arial" w:hAnsi="Arial" w:cs="Arial"/>
          <w:spacing w:val="64"/>
        </w:rPr>
        <w:t xml:space="preserve"> </w:t>
      </w:r>
      <w:r w:rsidR="002F48F3" w:rsidRPr="003E143D">
        <w:rPr>
          <w:rFonts w:ascii="Arial" w:hAnsi="Arial" w:cs="Arial"/>
        </w:rPr>
        <w:t>contrapartidas</w:t>
      </w:r>
      <w:r w:rsidR="002F48F3" w:rsidRPr="003E143D">
        <w:rPr>
          <w:rFonts w:ascii="Arial" w:hAnsi="Arial" w:cs="Arial"/>
          <w:spacing w:val="62"/>
        </w:rPr>
        <w:t xml:space="preserve"> </w:t>
      </w:r>
      <w:r w:rsidR="002F48F3" w:rsidRPr="003E143D">
        <w:rPr>
          <w:rFonts w:ascii="Arial" w:hAnsi="Arial" w:cs="Arial"/>
        </w:rPr>
        <w:t>públicas</w:t>
      </w:r>
      <w:r w:rsidR="002F48F3" w:rsidRPr="003E143D">
        <w:rPr>
          <w:rFonts w:ascii="Arial" w:hAnsi="Arial" w:cs="Arial"/>
          <w:spacing w:val="63"/>
        </w:rPr>
        <w:t xml:space="preserve"> </w:t>
      </w:r>
      <w:r w:rsidR="002F48F3" w:rsidRPr="003E143D">
        <w:rPr>
          <w:rFonts w:ascii="Arial" w:hAnsi="Arial" w:cs="Arial"/>
        </w:rPr>
        <w:t>a</w:t>
      </w:r>
      <w:r w:rsidR="002F48F3" w:rsidRPr="003E143D">
        <w:rPr>
          <w:rFonts w:ascii="Arial" w:hAnsi="Arial" w:cs="Arial"/>
          <w:spacing w:val="65"/>
        </w:rPr>
        <w:t xml:space="preserve"> </w:t>
      </w:r>
      <w:r w:rsidR="002F48F3" w:rsidRPr="003E143D">
        <w:rPr>
          <w:rFonts w:ascii="Arial" w:hAnsi="Arial" w:cs="Arial"/>
        </w:rPr>
        <w:t>serem</w:t>
      </w:r>
      <w:r w:rsidR="00961E5A">
        <w:rPr>
          <w:rFonts w:ascii="Arial" w:hAnsi="Arial" w:cs="Arial"/>
        </w:rPr>
        <w:t xml:space="preserve"> </w:t>
      </w:r>
      <w:r w:rsidR="002F48F3" w:rsidRPr="003E143D">
        <w:rPr>
          <w:rFonts w:ascii="Arial" w:hAnsi="Arial" w:cs="Arial"/>
          <w:spacing w:val="-65"/>
        </w:rPr>
        <w:t xml:space="preserve"> </w:t>
      </w:r>
      <w:r w:rsidR="001C4DF8" w:rsidRPr="003E143D">
        <w:rPr>
          <w:rFonts w:ascii="Arial" w:hAnsi="Arial" w:cs="Arial"/>
          <w:spacing w:val="-65"/>
        </w:rPr>
        <w:t xml:space="preserve"> </w:t>
      </w:r>
      <w:r w:rsidR="002F48F3" w:rsidRPr="003E143D">
        <w:rPr>
          <w:rFonts w:ascii="Arial" w:hAnsi="Arial" w:cs="Arial"/>
        </w:rPr>
        <w:t>oferecidas,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que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serão</w:t>
      </w:r>
      <w:r w:rsidR="002F48F3" w:rsidRPr="003E143D">
        <w:rPr>
          <w:rFonts w:ascii="Arial" w:hAnsi="Arial" w:cs="Arial"/>
          <w:spacing w:val="-3"/>
        </w:rPr>
        <w:t xml:space="preserve"> </w:t>
      </w:r>
      <w:r w:rsidR="002F48F3" w:rsidRPr="003E143D">
        <w:rPr>
          <w:rFonts w:ascii="Arial" w:hAnsi="Arial" w:cs="Arial"/>
        </w:rPr>
        <w:t>exclusivamente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relacionadas</w:t>
      </w:r>
      <w:r w:rsidR="002F48F3" w:rsidRPr="003E143D">
        <w:rPr>
          <w:rFonts w:ascii="Arial" w:hAnsi="Arial" w:cs="Arial"/>
          <w:spacing w:val="-2"/>
        </w:rPr>
        <w:t xml:space="preserve"> </w:t>
      </w:r>
      <w:r w:rsidR="002F48F3" w:rsidRPr="003E143D">
        <w:rPr>
          <w:rFonts w:ascii="Arial" w:hAnsi="Arial" w:cs="Arial"/>
        </w:rPr>
        <w:t>à imagem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do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patrocinador.</w:t>
      </w:r>
    </w:p>
    <w:p w:rsidR="00850118" w:rsidRPr="003E143D" w:rsidRDefault="00083242" w:rsidP="00EC3964">
      <w:pPr>
        <w:pStyle w:val="Corpodetexto"/>
        <w:ind w:left="119" w:right="11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proofErr w:type="gramStart"/>
      <w:r>
        <w:rPr>
          <w:rFonts w:ascii="Arial" w:hAnsi="Arial" w:cs="Arial"/>
        </w:rPr>
        <w:t xml:space="preserve">º  </w:t>
      </w:r>
      <w:r w:rsidR="002F48F3" w:rsidRPr="003E143D">
        <w:rPr>
          <w:rFonts w:ascii="Arial" w:hAnsi="Arial" w:cs="Arial"/>
        </w:rPr>
        <w:t>As</w:t>
      </w:r>
      <w:proofErr w:type="gramEnd"/>
      <w:r w:rsidR="002F48F3" w:rsidRPr="003E143D">
        <w:rPr>
          <w:rFonts w:ascii="Arial" w:hAnsi="Arial" w:cs="Arial"/>
        </w:rPr>
        <w:t xml:space="preserve"> cotas de patrocínio poderão ser graduadas a partir dos valores 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serem recebidos pelo Município, dimensionando-se a contrapartida, em termos 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retorno à imagem institucional do patrocinador, em termos de tamanho e espaço 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ser ocupado pela logomarca e/ou slogan do patrocinador nos atos de divulgação do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objeto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patrocinado.</w:t>
      </w:r>
    </w:p>
    <w:p w:rsidR="00850118" w:rsidRPr="003E143D" w:rsidRDefault="002F48F3" w:rsidP="00EC3964">
      <w:pPr>
        <w:pStyle w:val="Corpodetexto"/>
        <w:ind w:left="119" w:right="113" w:firstLine="709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§ 2º</w:t>
      </w:r>
      <w:r w:rsidR="00083242">
        <w:rPr>
          <w:rFonts w:ascii="Arial" w:hAnsi="Arial" w:cs="Arial"/>
          <w:spacing w:val="66"/>
        </w:rPr>
        <w:t xml:space="preserve"> </w:t>
      </w:r>
      <w:r w:rsidRPr="003E143D">
        <w:rPr>
          <w:rFonts w:ascii="Arial" w:hAnsi="Arial" w:cs="Arial"/>
        </w:rPr>
        <w:t xml:space="preserve">A contrapartida poderá </w:t>
      </w:r>
      <w:r w:rsidR="001C4DF8" w:rsidRPr="003E143D">
        <w:rPr>
          <w:rFonts w:ascii="Arial" w:hAnsi="Arial" w:cs="Arial"/>
        </w:rPr>
        <w:t xml:space="preserve">ocorrer </w:t>
      </w:r>
      <w:r w:rsidRPr="003E143D">
        <w:rPr>
          <w:rFonts w:ascii="Arial" w:hAnsi="Arial" w:cs="Arial"/>
        </w:rPr>
        <w:t>por áudio, mídia impressa ou televisiva,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nos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espaços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disponíveis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previamente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definidos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pela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Administração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Pública,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considerando-se,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obrigatoriamente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que,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para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patrocínios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mesmo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valor,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divulgação dos apoiadores do evento se dará de igual forma, no mesmo espaço de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tempo,</w:t>
      </w:r>
      <w:r w:rsidRPr="003E143D">
        <w:rPr>
          <w:rFonts w:ascii="Arial" w:hAnsi="Arial" w:cs="Arial"/>
          <w:spacing w:val="22"/>
        </w:rPr>
        <w:t xml:space="preserve"> </w:t>
      </w:r>
      <w:r w:rsidRPr="003E143D">
        <w:rPr>
          <w:rFonts w:ascii="Arial" w:hAnsi="Arial" w:cs="Arial"/>
        </w:rPr>
        <w:t>se</w:t>
      </w:r>
      <w:r w:rsidRPr="003E143D">
        <w:rPr>
          <w:rFonts w:ascii="Arial" w:hAnsi="Arial" w:cs="Arial"/>
          <w:spacing w:val="23"/>
        </w:rPr>
        <w:t xml:space="preserve"> </w:t>
      </w:r>
      <w:r w:rsidRPr="003E143D">
        <w:rPr>
          <w:rFonts w:ascii="Arial" w:hAnsi="Arial" w:cs="Arial"/>
        </w:rPr>
        <w:t>ocorrer</w:t>
      </w:r>
      <w:r w:rsidRPr="003E143D">
        <w:rPr>
          <w:rFonts w:ascii="Arial" w:hAnsi="Arial" w:cs="Arial"/>
          <w:spacing w:val="21"/>
        </w:rPr>
        <w:t xml:space="preserve"> </w:t>
      </w:r>
      <w:r w:rsidRPr="003E143D">
        <w:rPr>
          <w:rFonts w:ascii="Arial" w:hAnsi="Arial" w:cs="Arial"/>
        </w:rPr>
        <w:t>por</w:t>
      </w:r>
      <w:r w:rsidRPr="003E143D">
        <w:rPr>
          <w:rFonts w:ascii="Arial" w:hAnsi="Arial" w:cs="Arial"/>
          <w:spacing w:val="21"/>
        </w:rPr>
        <w:t xml:space="preserve"> </w:t>
      </w:r>
      <w:r w:rsidRPr="003E143D">
        <w:rPr>
          <w:rFonts w:ascii="Arial" w:hAnsi="Arial" w:cs="Arial"/>
        </w:rPr>
        <w:t>áudio,</w:t>
      </w:r>
      <w:r w:rsidRPr="003E143D">
        <w:rPr>
          <w:rFonts w:ascii="Arial" w:hAnsi="Arial" w:cs="Arial"/>
          <w:spacing w:val="22"/>
        </w:rPr>
        <w:t xml:space="preserve"> </w:t>
      </w:r>
      <w:r w:rsidRPr="003E143D">
        <w:rPr>
          <w:rFonts w:ascii="Arial" w:hAnsi="Arial" w:cs="Arial"/>
        </w:rPr>
        <w:t>ou</w:t>
      </w:r>
      <w:r w:rsidRPr="003E143D">
        <w:rPr>
          <w:rFonts w:ascii="Arial" w:hAnsi="Arial" w:cs="Arial"/>
          <w:spacing w:val="23"/>
        </w:rPr>
        <w:t xml:space="preserve"> </w:t>
      </w:r>
      <w:r w:rsidRPr="003E143D">
        <w:rPr>
          <w:rFonts w:ascii="Arial" w:hAnsi="Arial" w:cs="Arial"/>
        </w:rPr>
        <w:t>com</w:t>
      </w:r>
      <w:r w:rsidRPr="003E143D">
        <w:rPr>
          <w:rFonts w:ascii="Arial" w:hAnsi="Arial" w:cs="Arial"/>
          <w:spacing w:val="21"/>
        </w:rPr>
        <w:t xml:space="preserve"> </w:t>
      </w:r>
      <w:r w:rsidRPr="003E143D">
        <w:rPr>
          <w:rFonts w:ascii="Arial" w:hAnsi="Arial" w:cs="Arial"/>
        </w:rPr>
        <w:t>ocupação</w:t>
      </w:r>
      <w:r w:rsidRPr="003E143D">
        <w:rPr>
          <w:rFonts w:ascii="Arial" w:hAnsi="Arial" w:cs="Arial"/>
          <w:spacing w:val="23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24"/>
        </w:rPr>
        <w:t xml:space="preserve"> </w:t>
      </w:r>
      <w:r w:rsidRPr="003E143D">
        <w:rPr>
          <w:rFonts w:ascii="Arial" w:hAnsi="Arial" w:cs="Arial"/>
        </w:rPr>
        <w:t>espaço</w:t>
      </w:r>
      <w:r w:rsidRPr="003E143D">
        <w:rPr>
          <w:rFonts w:ascii="Arial" w:hAnsi="Arial" w:cs="Arial"/>
          <w:spacing w:val="20"/>
        </w:rPr>
        <w:t xml:space="preserve"> </w:t>
      </w:r>
      <w:r w:rsidRPr="003E143D">
        <w:rPr>
          <w:rFonts w:ascii="Arial" w:hAnsi="Arial" w:cs="Arial"/>
        </w:rPr>
        <w:t>físico</w:t>
      </w:r>
      <w:r w:rsidRPr="003E143D">
        <w:rPr>
          <w:rFonts w:ascii="Arial" w:hAnsi="Arial" w:cs="Arial"/>
          <w:spacing w:val="20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23"/>
        </w:rPr>
        <w:t xml:space="preserve"> </w:t>
      </w:r>
      <w:r w:rsidRPr="003E143D">
        <w:rPr>
          <w:rFonts w:ascii="Arial" w:hAnsi="Arial" w:cs="Arial"/>
        </w:rPr>
        <w:t>igual</w:t>
      </w:r>
      <w:r w:rsidRPr="003E143D">
        <w:rPr>
          <w:rFonts w:ascii="Arial" w:hAnsi="Arial" w:cs="Arial"/>
          <w:spacing w:val="21"/>
        </w:rPr>
        <w:t xml:space="preserve"> </w:t>
      </w:r>
      <w:r w:rsidR="00961E5A">
        <w:rPr>
          <w:rFonts w:ascii="Arial" w:hAnsi="Arial" w:cs="Arial"/>
        </w:rPr>
        <w:t xml:space="preserve">tamanho </w:t>
      </w:r>
      <w:r w:rsidRPr="003E143D">
        <w:rPr>
          <w:rFonts w:ascii="Arial" w:hAnsi="Arial" w:cs="Arial"/>
        </w:rPr>
        <w:t>se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for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mídia impressa.</w:t>
      </w:r>
    </w:p>
    <w:p w:rsidR="00850118" w:rsidRPr="003E143D" w:rsidRDefault="00083242" w:rsidP="00EC3964">
      <w:pPr>
        <w:pStyle w:val="Corpodetexto"/>
        <w:ind w:left="119" w:right="113" w:firstLine="709"/>
        <w:jc w:val="both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5</w:t>
      </w:r>
      <w:proofErr w:type="gramStart"/>
      <w:r w:rsidRPr="0008324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 </w:t>
      </w:r>
      <w:r w:rsidR="002F48F3" w:rsidRPr="003E143D">
        <w:rPr>
          <w:rFonts w:ascii="Arial" w:hAnsi="Arial" w:cs="Arial"/>
        </w:rPr>
        <w:t>O</w:t>
      </w:r>
      <w:proofErr w:type="gramEnd"/>
      <w:r w:rsidR="002F48F3" w:rsidRPr="003E143D">
        <w:rPr>
          <w:rFonts w:ascii="Arial" w:hAnsi="Arial" w:cs="Arial"/>
        </w:rPr>
        <w:t xml:space="preserve"> Poder Executivo municipal deverá divulgar em sua página eletrônica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na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internet,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bem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como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na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imprensa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oficial,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por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edital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chamada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pública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patrocinadores, a data de abertura das inscrições para patrocínio, com as cotas que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 xml:space="preserve">poderão ser adquiridas pelos </w:t>
      </w:r>
      <w:r w:rsidR="002F48F3" w:rsidRPr="003E143D">
        <w:rPr>
          <w:rFonts w:ascii="Arial" w:hAnsi="Arial" w:cs="Arial"/>
        </w:rPr>
        <w:lastRenderedPageBreak/>
        <w:t>patrocinadores e respectivas contrapartidas a que dão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direito,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acompanhado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relação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documentos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a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serem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apresentados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com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o</w:t>
      </w:r>
      <w:r w:rsidR="002F48F3" w:rsidRPr="003E143D">
        <w:rPr>
          <w:rFonts w:ascii="Arial" w:hAnsi="Arial" w:cs="Arial"/>
          <w:spacing w:val="-64"/>
        </w:rPr>
        <w:t xml:space="preserve"> </w:t>
      </w:r>
      <w:r w:rsidR="002F48F3" w:rsidRPr="003E143D">
        <w:rPr>
          <w:rFonts w:ascii="Arial" w:hAnsi="Arial" w:cs="Arial"/>
        </w:rPr>
        <w:t>pedido,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nos termos</w:t>
      </w:r>
      <w:r w:rsidR="002F48F3" w:rsidRPr="003E143D">
        <w:rPr>
          <w:rFonts w:ascii="Arial" w:hAnsi="Arial" w:cs="Arial"/>
          <w:spacing w:val="-3"/>
        </w:rPr>
        <w:t xml:space="preserve"> </w:t>
      </w:r>
      <w:r w:rsidR="002F48F3" w:rsidRPr="003E143D">
        <w:rPr>
          <w:rFonts w:ascii="Arial" w:hAnsi="Arial" w:cs="Arial"/>
        </w:rPr>
        <w:t>do</w:t>
      </w:r>
      <w:r w:rsidR="002F48F3" w:rsidRPr="003E143D">
        <w:rPr>
          <w:rFonts w:ascii="Arial" w:hAnsi="Arial" w:cs="Arial"/>
          <w:spacing w:val="-4"/>
        </w:rPr>
        <w:t xml:space="preserve"> </w:t>
      </w:r>
      <w:r w:rsidR="002F48F3" w:rsidRPr="003E143D">
        <w:rPr>
          <w:rFonts w:ascii="Arial" w:hAnsi="Arial" w:cs="Arial"/>
        </w:rPr>
        <w:t>art. 2º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desta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Lei.</w:t>
      </w:r>
    </w:p>
    <w:p w:rsidR="00850118" w:rsidRPr="003E143D" w:rsidRDefault="002F48F3" w:rsidP="00EC3964">
      <w:pPr>
        <w:pStyle w:val="Corpodetexto"/>
        <w:tabs>
          <w:tab w:val="left" w:pos="6471"/>
        </w:tabs>
        <w:ind w:left="119" w:right="119" w:firstLine="709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Parágrafo único. O edital de chamada pública de patrocinadores deverá ser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divulgado</w:t>
      </w:r>
      <w:r w:rsidRPr="003E143D">
        <w:rPr>
          <w:rFonts w:ascii="Arial" w:hAnsi="Arial" w:cs="Arial"/>
          <w:spacing w:val="73"/>
        </w:rPr>
        <w:t xml:space="preserve"> </w:t>
      </w:r>
      <w:r w:rsidRPr="003E143D">
        <w:rPr>
          <w:rFonts w:ascii="Arial" w:hAnsi="Arial" w:cs="Arial"/>
        </w:rPr>
        <w:t>com</w:t>
      </w:r>
      <w:r w:rsidRPr="003E143D">
        <w:rPr>
          <w:rFonts w:ascii="Arial" w:hAnsi="Arial" w:cs="Arial"/>
          <w:spacing w:val="72"/>
        </w:rPr>
        <w:t xml:space="preserve"> </w:t>
      </w:r>
      <w:r w:rsidRPr="003E143D">
        <w:rPr>
          <w:rFonts w:ascii="Arial" w:hAnsi="Arial" w:cs="Arial"/>
        </w:rPr>
        <w:t>antecedência</w:t>
      </w:r>
      <w:r w:rsidRPr="003E143D">
        <w:rPr>
          <w:rFonts w:ascii="Arial" w:hAnsi="Arial" w:cs="Arial"/>
          <w:spacing w:val="71"/>
        </w:rPr>
        <w:t xml:space="preserve"> </w:t>
      </w:r>
      <w:r w:rsidRPr="003E143D">
        <w:rPr>
          <w:rFonts w:ascii="Arial" w:hAnsi="Arial" w:cs="Arial"/>
        </w:rPr>
        <w:t>mínima</w:t>
      </w:r>
      <w:r w:rsidRPr="003E143D">
        <w:rPr>
          <w:rFonts w:ascii="Arial" w:hAnsi="Arial" w:cs="Arial"/>
          <w:spacing w:val="73"/>
        </w:rPr>
        <w:t xml:space="preserve"> </w:t>
      </w:r>
      <w:r w:rsidR="00961E5A">
        <w:rPr>
          <w:rFonts w:ascii="Arial" w:hAnsi="Arial" w:cs="Arial"/>
        </w:rPr>
        <w:t xml:space="preserve">de </w:t>
      </w:r>
      <w:r w:rsidR="003E143D" w:rsidRPr="003E143D">
        <w:rPr>
          <w:rFonts w:ascii="Arial" w:hAnsi="Arial" w:cs="Arial"/>
        </w:rPr>
        <w:t>3</w:t>
      </w:r>
      <w:r w:rsidRPr="003E143D">
        <w:rPr>
          <w:rFonts w:ascii="Arial" w:hAnsi="Arial" w:cs="Arial"/>
        </w:rPr>
        <w:t>0</w:t>
      </w:r>
      <w:r w:rsidRPr="003E143D">
        <w:rPr>
          <w:rFonts w:ascii="Arial" w:hAnsi="Arial" w:cs="Arial"/>
          <w:spacing w:val="7"/>
        </w:rPr>
        <w:t xml:space="preserve"> </w:t>
      </w:r>
      <w:r w:rsidRPr="003E143D">
        <w:rPr>
          <w:rFonts w:ascii="Arial" w:hAnsi="Arial" w:cs="Arial"/>
        </w:rPr>
        <w:t>(</w:t>
      </w:r>
      <w:r w:rsidR="003E143D" w:rsidRPr="003E143D">
        <w:rPr>
          <w:rFonts w:ascii="Arial" w:hAnsi="Arial" w:cs="Arial"/>
        </w:rPr>
        <w:t>trinta</w:t>
      </w:r>
      <w:r w:rsidRPr="003E143D">
        <w:rPr>
          <w:rFonts w:ascii="Arial" w:hAnsi="Arial" w:cs="Arial"/>
        </w:rPr>
        <w:t>) dias</w:t>
      </w:r>
      <w:r w:rsidRPr="003E143D">
        <w:rPr>
          <w:rFonts w:ascii="Arial" w:hAnsi="Arial" w:cs="Arial"/>
          <w:spacing w:val="5"/>
        </w:rPr>
        <w:t xml:space="preserve"> </w:t>
      </w:r>
      <w:r w:rsidRPr="003E143D">
        <w:rPr>
          <w:rFonts w:ascii="Arial" w:hAnsi="Arial" w:cs="Arial"/>
        </w:rPr>
        <w:t>da</w:t>
      </w:r>
      <w:r w:rsidRPr="003E143D">
        <w:rPr>
          <w:rFonts w:ascii="Arial" w:hAnsi="Arial" w:cs="Arial"/>
          <w:spacing w:val="7"/>
        </w:rPr>
        <w:t xml:space="preserve"> </w:t>
      </w:r>
      <w:r w:rsidRPr="003E143D">
        <w:rPr>
          <w:rFonts w:ascii="Arial" w:hAnsi="Arial" w:cs="Arial"/>
        </w:rPr>
        <w:t>realização</w:t>
      </w:r>
      <w:r w:rsidRPr="003E143D">
        <w:rPr>
          <w:rFonts w:ascii="Arial" w:hAnsi="Arial" w:cs="Arial"/>
          <w:spacing w:val="5"/>
        </w:rPr>
        <w:t xml:space="preserve"> </w:t>
      </w:r>
      <w:r w:rsidRPr="003E143D">
        <w:rPr>
          <w:rFonts w:ascii="Arial" w:hAnsi="Arial" w:cs="Arial"/>
        </w:rPr>
        <w:t>do</w:t>
      </w:r>
      <w:r w:rsidR="00961E5A">
        <w:rPr>
          <w:rFonts w:ascii="Arial" w:hAnsi="Arial" w:cs="Arial"/>
        </w:rPr>
        <w:t xml:space="preserve"> </w:t>
      </w:r>
      <w:r w:rsidRPr="003E143D">
        <w:rPr>
          <w:rFonts w:ascii="Arial" w:hAnsi="Arial" w:cs="Arial"/>
        </w:rPr>
        <w:t>evento, campanha,</w:t>
      </w:r>
      <w:r w:rsidRPr="003E143D">
        <w:rPr>
          <w:rFonts w:ascii="Arial" w:hAnsi="Arial" w:cs="Arial"/>
          <w:spacing w:val="-5"/>
        </w:rPr>
        <w:t xml:space="preserve"> </w:t>
      </w:r>
      <w:r w:rsidRPr="003E143D">
        <w:rPr>
          <w:rFonts w:ascii="Arial" w:hAnsi="Arial" w:cs="Arial"/>
        </w:rPr>
        <w:t>feira,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festival,</w:t>
      </w:r>
      <w:r w:rsidRPr="003E143D">
        <w:rPr>
          <w:rFonts w:ascii="Arial" w:hAnsi="Arial" w:cs="Arial"/>
          <w:spacing w:val="2"/>
        </w:rPr>
        <w:t xml:space="preserve"> </w:t>
      </w:r>
      <w:r w:rsidRPr="003E143D">
        <w:rPr>
          <w:rFonts w:ascii="Arial" w:hAnsi="Arial" w:cs="Arial"/>
        </w:rPr>
        <w:t>congresso,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seminário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ou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festividade.</w:t>
      </w:r>
    </w:p>
    <w:p w:rsidR="00850118" w:rsidRPr="003E143D" w:rsidRDefault="002F48F3" w:rsidP="00EC3964">
      <w:pPr>
        <w:pStyle w:val="Corpodetexto"/>
        <w:ind w:left="119" w:right="119" w:firstLine="709"/>
        <w:jc w:val="both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6</w:t>
      </w:r>
      <w:proofErr w:type="gramStart"/>
      <w:r w:rsidRPr="00083242">
        <w:rPr>
          <w:rFonts w:ascii="Arial" w:hAnsi="Arial" w:cs="Arial"/>
          <w:b/>
        </w:rPr>
        <w:t>º</w:t>
      </w:r>
      <w:r w:rsidR="00083242">
        <w:rPr>
          <w:rFonts w:ascii="Arial" w:hAnsi="Arial" w:cs="Arial"/>
        </w:rPr>
        <w:t xml:space="preserve">  </w:t>
      </w:r>
      <w:r w:rsidRPr="003E143D">
        <w:rPr>
          <w:rFonts w:ascii="Arial" w:hAnsi="Arial" w:cs="Arial"/>
        </w:rPr>
        <w:t>O</w:t>
      </w:r>
      <w:proofErr w:type="gramEnd"/>
      <w:r w:rsidRPr="003E143D">
        <w:rPr>
          <w:rFonts w:ascii="Arial" w:hAnsi="Arial" w:cs="Arial"/>
        </w:rPr>
        <w:t xml:space="preserve"> Poder Executivo municipal não admitirá patrocínio de pessoas físicas</w:t>
      </w:r>
      <w:r w:rsidR="00961E5A">
        <w:rPr>
          <w:rFonts w:ascii="Arial" w:hAnsi="Arial" w:cs="Arial"/>
          <w:spacing w:val="-64"/>
        </w:rPr>
        <w:t xml:space="preserve"> </w:t>
      </w:r>
      <w:r w:rsidRPr="003E143D">
        <w:rPr>
          <w:rFonts w:ascii="Arial" w:hAnsi="Arial" w:cs="Arial"/>
        </w:rPr>
        <w:t>ou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jurídicas que:</w:t>
      </w:r>
    </w:p>
    <w:p w:rsidR="003E143D" w:rsidRPr="003E143D" w:rsidRDefault="002F48F3" w:rsidP="00EC3964">
      <w:pPr>
        <w:pStyle w:val="Corpodetexto"/>
        <w:ind w:left="826" w:right="396"/>
        <w:jc w:val="both"/>
        <w:rPr>
          <w:rFonts w:ascii="Arial" w:hAnsi="Arial" w:cs="Arial"/>
          <w:spacing w:val="-64"/>
        </w:rPr>
      </w:pPr>
      <w:r w:rsidRPr="003E143D">
        <w:rPr>
          <w:rFonts w:ascii="Arial" w:hAnsi="Arial" w:cs="Arial"/>
        </w:rPr>
        <w:t>I – tiverem relação com entidade político-partidária ou de natureza religiosa;</w:t>
      </w:r>
      <w:r w:rsidRPr="003E143D">
        <w:rPr>
          <w:rFonts w:ascii="Arial" w:hAnsi="Arial" w:cs="Arial"/>
          <w:spacing w:val="-64"/>
        </w:rPr>
        <w:t xml:space="preserve"> </w:t>
      </w:r>
    </w:p>
    <w:p w:rsidR="00850118" w:rsidRPr="003E143D" w:rsidRDefault="002F48F3" w:rsidP="00EC3964">
      <w:pPr>
        <w:pStyle w:val="Corpodetexto"/>
        <w:ind w:left="826" w:right="396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II –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agredirem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meio-ambiente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ou a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saúde;</w:t>
      </w:r>
    </w:p>
    <w:p w:rsidR="00850118" w:rsidRPr="003E143D" w:rsidRDefault="002F48F3" w:rsidP="00EC3964">
      <w:pPr>
        <w:pStyle w:val="PargrafodaLista"/>
        <w:numPr>
          <w:ilvl w:val="0"/>
          <w:numId w:val="2"/>
        </w:numPr>
        <w:tabs>
          <w:tab w:val="left" w:pos="1096"/>
        </w:tabs>
        <w:spacing w:after="120"/>
        <w:ind w:hanging="270"/>
        <w:jc w:val="both"/>
        <w:rPr>
          <w:rFonts w:ascii="Arial" w:hAnsi="Arial" w:cs="Arial"/>
        </w:rPr>
      </w:pPr>
      <w:r w:rsidRPr="003E143D">
        <w:rPr>
          <w:rFonts w:ascii="Arial" w:hAnsi="Arial" w:cs="Arial"/>
        </w:rPr>
        <w:t>–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violarem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as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normas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postura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Município;</w:t>
      </w:r>
    </w:p>
    <w:p w:rsidR="00850118" w:rsidRPr="003E143D" w:rsidRDefault="002F48F3" w:rsidP="00EC3964">
      <w:pPr>
        <w:pStyle w:val="PargrafodaLista"/>
        <w:numPr>
          <w:ilvl w:val="0"/>
          <w:numId w:val="2"/>
        </w:numPr>
        <w:tabs>
          <w:tab w:val="left" w:pos="1190"/>
        </w:tabs>
        <w:spacing w:after="120"/>
        <w:ind w:left="173" w:right="119" w:firstLine="707"/>
        <w:rPr>
          <w:rFonts w:ascii="Arial" w:hAnsi="Arial" w:cs="Arial"/>
        </w:rPr>
      </w:pPr>
      <w:r w:rsidRPr="003E143D">
        <w:rPr>
          <w:rFonts w:ascii="Arial" w:hAnsi="Arial" w:cs="Arial"/>
        </w:rPr>
        <w:t>–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utilizarem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nomes,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símbolos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ou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imagens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que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caracterizem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promoção</w:t>
      </w:r>
      <w:r w:rsidR="003E143D" w:rsidRPr="003E143D">
        <w:rPr>
          <w:rFonts w:ascii="Arial" w:hAnsi="Arial" w:cs="Arial"/>
        </w:rPr>
        <w:t xml:space="preserve"> </w:t>
      </w:r>
      <w:r w:rsidRPr="003E143D">
        <w:rPr>
          <w:rFonts w:ascii="Arial" w:hAnsi="Arial" w:cs="Arial"/>
          <w:spacing w:val="-64"/>
        </w:rPr>
        <w:t xml:space="preserve"> </w:t>
      </w:r>
      <w:r w:rsidR="003E143D" w:rsidRPr="003E143D">
        <w:rPr>
          <w:rFonts w:ascii="Arial" w:hAnsi="Arial" w:cs="Arial"/>
          <w:spacing w:val="-64"/>
        </w:rPr>
        <w:t xml:space="preserve">  </w:t>
      </w:r>
      <w:r w:rsidRPr="003E143D">
        <w:rPr>
          <w:rFonts w:ascii="Arial" w:hAnsi="Arial" w:cs="Arial"/>
        </w:rPr>
        <w:t>pessoal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de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agente público;</w:t>
      </w:r>
    </w:p>
    <w:p w:rsidR="00850118" w:rsidRPr="003E143D" w:rsidRDefault="002F48F3" w:rsidP="00EC3964">
      <w:pPr>
        <w:pStyle w:val="PargrafodaLista"/>
        <w:numPr>
          <w:ilvl w:val="0"/>
          <w:numId w:val="2"/>
        </w:numPr>
        <w:tabs>
          <w:tab w:val="left" w:pos="1058"/>
        </w:tabs>
        <w:spacing w:after="120"/>
        <w:ind w:left="173" w:right="119" w:firstLine="707"/>
        <w:rPr>
          <w:rFonts w:ascii="Arial" w:hAnsi="Arial" w:cs="Arial"/>
        </w:rPr>
      </w:pPr>
      <w:r w:rsidRPr="003E143D">
        <w:rPr>
          <w:rFonts w:ascii="Arial" w:hAnsi="Arial" w:cs="Arial"/>
        </w:rPr>
        <w:t>– caracterizem infringência à legislação penal, consumerista, dos direitos da</w:t>
      </w:r>
      <w:r w:rsidR="003E143D" w:rsidRPr="003E143D">
        <w:rPr>
          <w:rFonts w:ascii="Arial" w:hAnsi="Arial" w:cs="Arial"/>
        </w:rPr>
        <w:t xml:space="preserve"> </w:t>
      </w:r>
      <w:r w:rsidRPr="003E143D">
        <w:rPr>
          <w:rFonts w:ascii="Arial" w:hAnsi="Arial" w:cs="Arial"/>
          <w:spacing w:val="-64"/>
        </w:rPr>
        <w:t xml:space="preserve"> </w:t>
      </w:r>
      <w:r w:rsidR="003E143D" w:rsidRPr="003E143D">
        <w:rPr>
          <w:rFonts w:ascii="Arial" w:hAnsi="Arial" w:cs="Arial"/>
          <w:spacing w:val="-64"/>
        </w:rPr>
        <w:t xml:space="preserve">    </w:t>
      </w:r>
      <w:r w:rsidRPr="003E143D">
        <w:rPr>
          <w:rFonts w:ascii="Arial" w:hAnsi="Arial" w:cs="Arial"/>
        </w:rPr>
        <w:t>criança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e</w:t>
      </w:r>
      <w:r w:rsidRPr="003E143D">
        <w:rPr>
          <w:rFonts w:ascii="Arial" w:hAnsi="Arial" w:cs="Arial"/>
          <w:spacing w:val="-1"/>
        </w:rPr>
        <w:t xml:space="preserve"> </w:t>
      </w:r>
      <w:r w:rsidRPr="003E143D">
        <w:rPr>
          <w:rFonts w:ascii="Arial" w:hAnsi="Arial" w:cs="Arial"/>
        </w:rPr>
        <w:t>do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adolescente,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das</w:t>
      </w:r>
      <w:r w:rsidRPr="003E143D">
        <w:rPr>
          <w:rFonts w:ascii="Arial" w:hAnsi="Arial" w:cs="Arial"/>
          <w:spacing w:val="1"/>
        </w:rPr>
        <w:t xml:space="preserve"> </w:t>
      </w:r>
      <w:r w:rsidRPr="003E143D">
        <w:rPr>
          <w:rFonts w:ascii="Arial" w:hAnsi="Arial" w:cs="Arial"/>
        </w:rPr>
        <w:t>pessoas com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deficiência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ou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dos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idosos.</w:t>
      </w:r>
    </w:p>
    <w:p w:rsidR="00850118" w:rsidRPr="003E143D" w:rsidRDefault="002F48F3" w:rsidP="00EC3964">
      <w:pPr>
        <w:pStyle w:val="Corpodetexto"/>
        <w:tabs>
          <w:tab w:val="left" w:pos="851"/>
        </w:tabs>
        <w:ind w:right="493" w:firstLine="851"/>
        <w:rPr>
          <w:rFonts w:ascii="Arial" w:hAnsi="Arial" w:cs="Arial"/>
          <w:spacing w:val="-63"/>
        </w:rPr>
      </w:pPr>
      <w:r w:rsidRPr="00083242">
        <w:rPr>
          <w:rFonts w:ascii="Arial" w:hAnsi="Arial" w:cs="Arial"/>
          <w:b/>
        </w:rPr>
        <w:t>Art.</w:t>
      </w:r>
      <w:r w:rsidRPr="00083242">
        <w:rPr>
          <w:rFonts w:ascii="Arial" w:hAnsi="Arial" w:cs="Arial"/>
          <w:b/>
          <w:spacing w:val="-3"/>
        </w:rPr>
        <w:t xml:space="preserve"> </w:t>
      </w:r>
      <w:r w:rsidR="00C67018" w:rsidRPr="00083242">
        <w:rPr>
          <w:rFonts w:ascii="Arial" w:hAnsi="Arial" w:cs="Arial"/>
          <w:b/>
        </w:rPr>
        <w:t>7</w:t>
      </w:r>
      <w:proofErr w:type="gramStart"/>
      <w:r w:rsidRPr="00083242">
        <w:rPr>
          <w:rFonts w:ascii="Arial" w:hAnsi="Arial" w:cs="Arial"/>
          <w:b/>
        </w:rPr>
        <w:t>º</w:t>
      </w:r>
      <w:r w:rsidR="00083242">
        <w:rPr>
          <w:rFonts w:ascii="Arial" w:hAnsi="Arial" w:cs="Arial"/>
          <w:spacing w:val="-3"/>
        </w:rPr>
        <w:t xml:space="preserve">  </w:t>
      </w:r>
      <w:r w:rsidRPr="003E143D">
        <w:rPr>
          <w:rFonts w:ascii="Arial" w:hAnsi="Arial" w:cs="Arial"/>
        </w:rPr>
        <w:t>O</w:t>
      </w:r>
      <w:proofErr w:type="gramEnd"/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Poder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Executivo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poderá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regulamentar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esta</w:t>
      </w:r>
      <w:r w:rsidRPr="003E143D">
        <w:rPr>
          <w:rFonts w:ascii="Arial" w:hAnsi="Arial" w:cs="Arial"/>
          <w:spacing w:val="-3"/>
        </w:rPr>
        <w:t xml:space="preserve"> </w:t>
      </w:r>
      <w:r w:rsidRPr="003E143D">
        <w:rPr>
          <w:rFonts w:ascii="Arial" w:hAnsi="Arial" w:cs="Arial"/>
        </w:rPr>
        <w:t>Lei,</w:t>
      </w:r>
      <w:r w:rsidRPr="003E143D">
        <w:rPr>
          <w:rFonts w:ascii="Arial" w:hAnsi="Arial" w:cs="Arial"/>
          <w:spacing w:val="-4"/>
        </w:rPr>
        <w:t xml:space="preserve"> </w:t>
      </w:r>
      <w:r w:rsidRPr="003E143D">
        <w:rPr>
          <w:rFonts w:ascii="Arial" w:hAnsi="Arial" w:cs="Arial"/>
        </w:rPr>
        <w:t>no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que</w:t>
      </w:r>
      <w:r w:rsidRPr="003E143D">
        <w:rPr>
          <w:rFonts w:ascii="Arial" w:hAnsi="Arial" w:cs="Arial"/>
          <w:spacing w:val="-2"/>
        </w:rPr>
        <w:t xml:space="preserve"> </w:t>
      </w:r>
      <w:r w:rsidRPr="003E143D">
        <w:rPr>
          <w:rFonts w:ascii="Arial" w:hAnsi="Arial" w:cs="Arial"/>
        </w:rPr>
        <w:t>coube</w:t>
      </w:r>
      <w:r w:rsidR="003E143D" w:rsidRPr="003E143D">
        <w:rPr>
          <w:rFonts w:ascii="Arial" w:hAnsi="Arial" w:cs="Arial"/>
        </w:rPr>
        <w:t>r.</w:t>
      </w:r>
    </w:p>
    <w:p w:rsidR="00850118" w:rsidRPr="003E143D" w:rsidRDefault="00C67018" w:rsidP="00EC3964">
      <w:pPr>
        <w:pStyle w:val="Corpodetexto"/>
        <w:ind w:left="828" w:right="493"/>
        <w:rPr>
          <w:rFonts w:ascii="Arial" w:hAnsi="Arial" w:cs="Arial"/>
        </w:rPr>
      </w:pPr>
      <w:r w:rsidRPr="00083242">
        <w:rPr>
          <w:rFonts w:ascii="Arial" w:hAnsi="Arial" w:cs="Arial"/>
          <w:b/>
        </w:rPr>
        <w:t>Art. 8</w:t>
      </w:r>
      <w:proofErr w:type="gramStart"/>
      <w:r w:rsidR="002F48F3" w:rsidRPr="00083242">
        <w:rPr>
          <w:rFonts w:ascii="Arial" w:hAnsi="Arial" w:cs="Arial"/>
          <w:b/>
        </w:rPr>
        <w:t>º</w:t>
      </w:r>
      <w:r w:rsidR="00083242">
        <w:rPr>
          <w:rFonts w:ascii="Arial" w:hAnsi="Arial" w:cs="Arial"/>
          <w:spacing w:val="-1"/>
        </w:rPr>
        <w:t xml:space="preserve">  </w:t>
      </w:r>
      <w:r w:rsidR="002F48F3" w:rsidRPr="003E143D">
        <w:rPr>
          <w:rFonts w:ascii="Arial" w:hAnsi="Arial" w:cs="Arial"/>
        </w:rPr>
        <w:t>Esta</w:t>
      </w:r>
      <w:proofErr w:type="gramEnd"/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Lei entra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em</w:t>
      </w:r>
      <w:r w:rsidR="002F48F3" w:rsidRPr="003E143D">
        <w:rPr>
          <w:rFonts w:ascii="Arial" w:hAnsi="Arial" w:cs="Arial"/>
          <w:spacing w:val="1"/>
        </w:rPr>
        <w:t xml:space="preserve"> </w:t>
      </w:r>
      <w:r w:rsidR="002F48F3" w:rsidRPr="003E143D">
        <w:rPr>
          <w:rFonts w:ascii="Arial" w:hAnsi="Arial" w:cs="Arial"/>
        </w:rPr>
        <w:t>vigor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na data</w:t>
      </w:r>
      <w:r w:rsidR="002F48F3" w:rsidRPr="003E143D">
        <w:rPr>
          <w:rFonts w:ascii="Arial" w:hAnsi="Arial" w:cs="Arial"/>
          <w:spacing w:val="-1"/>
        </w:rPr>
        <w:t xml:space="preserve"> </w:t>
      </w:r>
      <w:r w:rsidR="002F48F3" w:rsidRPr="003E143D">
        <w:rPr>
          <w:rFonts w:ascii="Arial" w:hAnsi="Arial" w:cs="Arial"/>
        </w:rPr>
        <w:t>da sua</w:t>
      </w:r>
      <w:r w:rsidR="002F48F3" w:rsidRPr="003E143D">
        <w:rPr>
          <w:rFonts w:ascii="Arial" w:hAnsi="Arial" w:cs="Arial"/>
          <w:spacing w:val="-3"/>
        </w:rPr>
        <w:t xml:space="preserve"> </w:t>
      </w:r>
      <w:r w:rsidR="002F48F3" w:rsidRPr="003E143D">
        <w:rPr>
          <w:rFonts w:ascii="Arial" w:hAnsi="Arial" w:cs="Arial"/>
        </w:rPr>
        <w:t>publicação</w:t>
      </w:r>
      <w:r w:rsidR="003E143D" w:rsidRPr="003E143D">
        <w:rPr>
          <w:rFonts w:ascii="Arial" w:hAnsi="Arial" w:cs="Arial"/>
        </w:rPr>
        <w:t>.</w:t>
      </w:r>
    </w:p>
    <w:p w:rsidR="00C67018" w:rsidRDefault="00C67018" w:rsidP="003E143D">
      <w:pPr>
        <w:jc w:val="right"/>
        <w:rPr>
          <w:rFonts w:ascii="Arial" w:hAnsi="Arial" w:cs="Arial"/>
        </w:rPr>
      </w:pPr>
    </w:p>
    <w:p w:rsidR="00EC3964" w:rsidRDefault="00EC3964" w:rsidP="003E143D">
      <w:pPr>
        <w:jc w:val="right"/>
        <w:rPr>
          <w:rFonts w:ascii="Arial" w:hAnsi="Arial" w:cs="Arial"/>
        </w:rPr>
      </w:pPr>
    </w:p>
    <w:p w:rsidR="00850118" w:rsidRPr="003E143D" w:rsidRDefault="002F48F3" w:rsidP="003E143D">
      <w:pPr>
        <w:jc w:val="right"/>
        <w:rPr>
          <w:rFonts w:ascii="Arial" w:hAnsi="Arial" w:cs="Arial"/>
        </w:rPr>
      </w:pPr>
      <w:r w:rsidRPr="003E143D">
        <w:rPr>
          <w:rFonts w:ascii="Arial" w:hAnsi="Arial" w:cs="Arial"/>
        </w:rPr>
        <w:t>Gabinete do Prefeito Mun</w:t>
      </w:r>
      <w:r w:rsidR="00083242">
        <w:rPr>
          <w:rFonts w:ascii="Arial" w:hAnsi="Arial" w:cs="Arial"/>
        </w:rPr>
        <w:t>icipal de Barra do Quaraí, em 20</w:t>
      </w:r>
      <w:r w:rsidRPr="003E143D">
        <w:rPr>
          <w:rFonts w:ascii="Arial" w:hAnsi="Arial" w:cs="Arial"/>
        </w:rPr>
        <w:t xml:space="preserve"> de julho de 2023.</w:t>
      </w:r>
    </w:p>
    <w:p w:rsidR="00850118" w:rsidRPr="003E143D" w:rsidRDefault="00850118" w:rsidP="003E143D">
      <w:pPr>
        <w:jc w:val="right"/>
        <w:rPr>
          <w:rFonts w:ascii="Arial" w:hAnsi="Arial" w:cs="Arial"/>
        </w:rPr>
      </w:pPr>
    </w:p>
    <w:p w:rsidR="00850118" w:rsidRPr="003E143D" w:rsidRDefault="00850118" w:rsidP="003E143D">
      <w:pPr>
        <w:jc w:val="right"/>
        <w:rPr>
          <w:rFonts w:ascii="Arial" w:hAnsi="Arial" w:cs="Arial"/>
        </w:rPr>
      </w:pPr>
    </w:p>
    <w:p w:rsidR="00850118" w:rsidRPr="003E143D" w:rsidRDefault="00850118" w:rsidP="003E143D">
      <w:pPr>
        <w:jc w:val="right"/>
        <w:rPr>
          <w:rFonts w:ascii="Arial" w:hAnsi="Arial" w:cs="Arial"/>
        </w:rPr>
      </w:pPr>
    </w:p>
    <w:p w:rsidR="00EC3964" w:rsidRDefault="00EC3964" w:rsidP="00EC3964">
      <w:pPr>
        <w:rPr>
          <w:rFonts w:ascii="Arial" w:hAnsi="Arial" w:cs="Arial"/>
        </w:rPr>
      </w:pPr>
    </w:p>
    <w:p w:rsidR="00EC3964" w:rsidRDefault="00EC3964" w:rsidP="00EC3964">
      <w:pPr>
        <w:rPr>
          <w:rFonts w:ascii="Arial" w:hAnsi="Arial" w:cs="Arial"/>
        </w:rPr>
      </w:pPr>
    </w:p>
    <w:p w:rsidR="00850118" w:rsidRPr="003E143D" w:rsidRDefault="00EC3964" w:rsidP="00EC3964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MARIO GUILHERME JOVANOVICHS SCAPIN</w:t>
      </w:r>
    </w:p>
    <w:p w:rsidR="00850118" w:rsidRPr="003E143D" w:rsidRDefault="00EC3964" w:rsidP="003E143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48F3" w:rsidRPr="003E143D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  <w:r w:rsidR="002F48F3" w:rsidRPr="003E143D">
        <w:rPr>
          <w:rFonts w:ascii="Arial" w:hAnsi="Arial" w:cs="Arial"/>
        </w:rPr>
        <w:t>.</w:t>
      </w:r>
    </w:p>
    <w:p w:rsidR="00850118" w:rsidRPr="00083242" w:rsidRDefault="002F48F3" w:rsidP="003E143D">
      <w:pPr>
        <w:rPr>
          <w:rFonts w:ascii="Arial" w:hAnsi="Arial" w:cs="Arial"/>
        </w:rPr>
      </w:pPr>
      <w:r w:rsidRPr="00083242">
        <w:rPr>
          <w:rFonts w:ascii="Arial" w:hAnsi="Arial" w:cs="Arial"/>
        </w:rPr>
        <w:t>Registre-se e Publique-se.</w:t>
      </w:r>
    </w:p>
    <w:p w:rsidR="00850118" w:rsidRPr="00083242" w:rsidRDefault="002F48F3" w:rsidP="003E143D">
      <w:pPr>
        <w:rPr>
          <w:rFonts w:ascii="Arial" w:hAnsi="Arial" w:cs="Arial"/>
        </w:rPr>
      </w:pPr>
      <w:r w:rsidRPr="00083242">
        <w:rPr>
          <w:rFonts w:ascii="Arial" w:hAnsi="Arial" w:cs="Arial"/>
        </w:rPr>
        <w:t>Arquive-se.</w:t>
      </w:r>
    </w:p>
    <w:p w:rsidR="00850118" w:rsidRPr="003E143D" w:rsidRDefault="00850118" w:rsidP="003E143D">
      <w:pPr>
        <w:rPr>
          <w:rFonts w:ascii="Arial" w:hAnsi="Arial" w:cs="Arial"/>
          <w:sz w:val="20"/>
          <w:szCs w:val="20"/>
        </w:rPr>
      </w:pPr>
    </w:p>
    <w:p w:rsidR="00850118" w:rsidRPr="003E143D" w:rsidRDefault="00850118" w:rsidP="003E143D">
      <w:pPr>
        <w:rPr>
          <w:rFonts w:ascii="Arial" w:hAnsi="Arial" w:cs="Arial"/>
          <w:sz w:val="20"/>
          <w:szCs w:val="20"/>
        </w:rPr>
      </w:pPr>
    </w:p>
    <w:p w:rsidR="00EC3964" w:rsidRDefault="00EC3964" w:rsidP="003E143D">
      <w:pPr>
        <w:rPr>
          <w:rFonts w:ascii="Arial" w:hAnsi="Arial" w:cs="Arial"/>
          <w:sz w:val="20"/>
          <w:szCs w:val="20"/>
        </w:rPr>
      </w:pPr>
    </w:p>
    <w:p w:rsidR="00EC3964" w:rsidRDefault="00EC3964" w:rsidP="003E143D">
      <w:pPr>
        <w:rPr>
          <w:rFonts w:ascii="Arial" w:hAnsi="Arial" w:cs="Arial"/>
          <w:sz w:val="20"/>
          <w:szCs w:val="20"/>
        </w:rPr>
      </w:pPr>
    </w:p>
    <w:p w:rsidR="00EC3964" w:rsidRDefault="00EC3964" w:rsidP="003E143D">
      <w:pPr>
        <w:rPr>
          <w:rFonts w:ascii="Arial" w:hAnsi="Arial" w:cs="Arial"/>
          <w:sz w:val="20"/>
          <w:szCs w:val="20"/>
        </w:rPr>
      </w:pPr>
    </w:p>
    <w:p w:rsidR="00850118" w:rsidRPr="00083242" w:rsidRDefault="00083242" w:rsidP="003E143D">
      <w:pPr>
        <w:rPr>
          <w:rFonts w:ascii="Arial" w:hAnsi="Arial" w:cs="Arial"/>
          <w:b/>
        </w:rPr>
      </w:pPr>
      <w:r w:rsidRPr="00083242">
        <w:rPr>
          <w:rFonts w:ascii="Arial" w:hAnsi="Arial" w:cs="Arial"/>
          <w:b/>
        </w:rPr>
        <w:t>TEMÍSTOCLES FELÍCIO DE BASTOS</w:t>
      </w:r>
    </w:p>
    <w:p w:rsidR="00850118" w:rsidRPr="00083242" w:rsidRDefault="00083242" w:rsidP="00EC3964">
      <w:pPr>
        <w:ind w:hanging="426"/>
        <w:rPr>
          <w:rFonts w:ascii="Arial" w:hAnsi="Arial" w:cs="Arial"/>
          <w:sz w:val="22"/>
          <w:szCs w:val="22"/>
        </w:rPr>
      </w:pPr>
      <w:r w:rsidRPr="00083242">
        <w:rPr>
          <w:rFonts w:ascii="Arial" w:hAnsi="Arial" w:cs="Arial"/>
        </w:rPr>
        <w:t xml:space="preserve">      Secretário </w:t>
      </w:r>
      <w:r w:rsidR="002F48F3" w:rsidRPr="00083242">
        <w:rPr>
          <w:rFonts w:ascii="Arial" w:hAnsi="Arial" w:cs="Arial"/>
        </w:rPr>
        <w:t>Municipal de Administração.</w:t>
      </w:r>
      <w:r w:rsidR="002F48F3" w:rsidRPr="003E143D">
        <w:rPr>
          <w:rFonts w:ascii="Arial" w:hAnsi="Arial" w:cs="Arial"/>
          <w:sz w:val="22"/>
          <w:szCs w:val="22"/>
        </w:rPr>
        <w:t xml:space="preserve"> </w:t>
      </w:r>
      <w:r w:rsidR="002F48F3" w:rsidRPr="003E143D">
        <w:rPr>
          <w:rFonts w:ascii="Arial" w:hAnsi="Arial" w:cs="Arial"/>
          <w:b/>
        </w:rPr>
        <w:br w:type="page"/>
      </w:r>
    </w:p>
    <w:p w:rsidR="00850118" w:rsidRPr="003E143D" w:rsidRDefault="002F48F3" w:rsidP="003E143D">
      <w:pPr>
        <w:ind w:firstLine="2694"/>
        <w:rPr>
          <w:rFonts w:ascii="Arial" w:hAnsi="Arial" w:cs="Arial"/>
          <w:b/>
          <w:sz w:val="22"/>
          <w:szCs w:val="22"/>
          <w:lang w:eastAsia="hi-IN" w:bidi="hi-IN"/>
        </w:rPr>
      </w:pPr>
      <w:r w:rsidRPr="003E143D">
        <w:rPr>
          <w:rFonts w:ascii="Arial" w:hAnsi="Arial" w:cs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:rsidR="00850118" w:rsidRPr="003E143D" w:rsidRDefault="002F48F3" w:rsidP="003E143D">
      <w:pPr>
        <w:ind w:firstLine="2694"/>
        <w:rPr>
          <w:rFonts w:ascii="Arial" w:hAnsi="Arial" w:cs="Arial"/>
          <w:b/>
          <w:lang w:eastAsia="hi-IN" w:bidi="hi-IN"/>
        </w:rPr>
      </w:pPr>
      <w:r w:rsidRPr="003E143D">
        <w:rPr>
          <w:rFonts w:ascii="Arial" w:hAnsi="Arial" w:cs="Arial"/>
          <w:b/>
          <w:sz w:val="22"/>
          <w:szCs w:val="22"/>
          <w:lang w:eastAsia="hi-IN" w:bidi="hi-IN"/>
        </w:rPr>
        <w:t xml:space="preserve">                     </w:t>
      </w:r>
    </w:p>
    <w:p w:rsidR="00850118" w:rsidRPr="003E143D" w:rsidRDefault="002F48F3" w:rsidP="003E143D">
      <w:pPr>
        <w:ind w:left="2262" w:firstLine="1986"/>
        <w:rPr>
          <w:rFonts w:ascii="Arial" w:hAnsi="Arial" w:cs="Arial"/>
          <w:b/>
          <w:lang w:eastAsia="hi-IN" w:bidi="hi-IN"/>
        </w:rPr>
      </w:pPr>
      <w:r w:rsidRPr="003E143D">
        <w:rPr>
          <w:rFonts w:ascii="Arial" w:hAnsi="Arial" w:cs="Arial"/>
          <w:b/>
          <w:lang w:eastAsia="hi-IN" w:bidi="hi-IN"/>
        </w:rPr>
        <w:t>MENSAGEM</w:t>
      </w:r>
    </w:p>
    <w:p w:rsidR="00850118" w:rsidRPr="003E143D" w:rsidRDefault="00850118" w:rsidP="003E143D">
      <w:pPr>
        <w:ind w:firstLine="2694"/>
        <w:rPr>
          <w:rFonts w:ascii="Arial" w:hAnsi="Arial" w:cs="Arial"/>
          <w:b/>
          <w:lang w:eastAsia="hi-IN" w:bidi="hi-IN"/>
        </w:rPr>
      </w:pPr>
    </w:p>
    <w:p w:rsidR="00850118" w:rsidRPr="003E143D" w:rsidRDefault="00850118" w:rsidP="003E143D">
      <w:pPr>
        <w:ind w:firstLine="2694"/>
        <w:rPr>
          <w:rFonts w:ascii="Arial" w:hAnsi="Arial" w:cs="Arial"/>
          <w:b/>
          <w:lang w:eastAsia="hi-IN" w:bidi="hi-IN"/>
        </w:rPr>
      </w:pPr>
    </w:p>
    <w:p w:rsidR="00850118" w:rsidRPr="003E143D" w:rsidRDefault="00850118" w:rsidP="003E143D">
      <w:pPr>
        <w:ind w:left="1134" w:right="-411"/>
        <w:rPr>
          <w:rFonts w:ascii="Arial" w:hAnsi="Arial" w:cs="Arial"/>
        </w:rPr>
      </w:pPr>
    </w:p>
    <w:p w:rsidR="00850118" w:rsidRPr="00EC3964" w:rsidRDefault="002F48F3" w:rsidP="00C67018">
      <w:pPr>
        <w:tabs>
          <w:tab w:val="left" w:pos="1560"/>
        </w:tabs>
        <w:ind w:left="851" w:right="-411" w:firstLine="709"/>
        <w:rPr>
          <w:rFonts w:ascii="Arial" w:hAnsi="Arial" w:cs="Arial"/>
        </w:rPr>
      </w:pPr>
      <w:r w:rsidRPr="00EC3964">
        <w:rPr>
          <w:rFonts w:ascii="Arial" w:hAnsi="Arial" w:cs="Arial"/>
        </w:rPr>
        <w:t>Excelentíssimo Senhor Presidente,</w:t>
      </w:r>
    </w:p>
    <w:p w:rsidR="00850118" w:rsidRPr="00EC3964" w:rsidRDefault="00850118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</w:p>
    <w:p w:rsidR="00EC3964" w:rsidRPr="00EC3964" w:rsidRDefault="002F48F3" w:rsidP="00EC3964">
      <w:pPr>
        <w:tabs>
          <w:tab w:val="left" w:pos="1560"/>
        </w:tabs>
        <w:ind w:left="851" w:firstLine="709"/>
        <w:jc w:val="both"/>
        <w:rPr>
          <w:rFonts w:ascii="Arial" w:hAnsi="Arial" w:cs="Arial"/>
          <w:b/>
          <w:i/>
        </w:rPr>
      </w:pPr>
      <w:r w:rsidRPr="00EC3964">
        <w:rPr>
          <w:rFonts w:ascii="Arial" w:hAnsi="Arial" w:cs="Arial"/>
          <w:lang w:eastAsia="en-US"/>
        </w:rPr>
        <w:t xml:space="preserve">Temos a honra de submeter à consideração de Vossas Excelências, </w:t>
      </w:r>
      <w:r w:rsidR="00EC3964">
        <w:rPr>
          <w:rFonts w:ascii="Arial" w:hAnsi="Arial" w:cs="Arial"/>
          <w:lang w:eastAsia="en-US"/>
        </w:rPr>
        <w:t>o presente Projeto de Lei nº 054</w:t>
      </w:r>
      <w:r w:rsidRPr="00EC3964">
        <w:rPr>
          <w:rFonts w:ascii="Arial" w:hAnsi="Arial" w:cs="Arial"/>
          <w:lang w:eastAsia="en-US"/>
        </w:rPr>
        <w:t xml:space="preserve">/2023 que </w:t>
      </w:r>
      <w:r w:rsidR="00EC3964" w:rsidRPr="00EC3964">
        <w:rPr>
          <w:rFonts w:ascii="Arial" w:hAnsi="Arial" w:cs="Arial"/>
          <w:b/>
          <w:i/>
        </w:rPr>
        <w:t>“Dispõe sobre o recebimento de patrocínio pelo Poder Público a eventos realizados no território do Município”.</w:t>
      </w:r>
    </w:p>
    <w:p w:rsidR="00EC3964" w:rsidRDefault="00EC3964" w:rsidP="00C67018">
      <w:pPr>
        <w:tabs>
          <w:tab w:val="left" w:pos="1560"/>
        </w:tabs>
        <w:ind w:left="851" w:firstLine="709"/>
        <w:jc w:val="both"/>
        <w:rPr>
          <w:rFonts w:ascii="Arial" w:eastAsia="Calibri" w:hAnsi="Arial" w:cs="Arial"/>
        </w:rPr>
      </w:pPr>
    </w:p>
    <w:p w:rsidR="00850118" w:rsidRPr="00EC3964" w:rsidRDefault="002F48F3" w:rsidP="00C67018">
      <w:pPr>
        <w:tabs>
          <w:tab w:val="left" w:pos="1560"/>
        </w:tabs>
        <w:ind w:left="851" w:firstLine="709"/>
        <w:jc w:val="both"/>
        <w:rPr>
          <w:rFonts w:ascii="Arial" w:hAnsi="Arial" w:cs="Arial"/>
        </w:rPr>
      </w:pPr>
      <w:r w:rsidRPr="00EC3964">
        <w:rPr>
          <w:rFonts w:ascii="Arial" w:eastAsia="Calibri" w:hAnsi="Arial" w:cs="Arial"/>
        </w:rPr>
        <w:t xml:space="preserve">   O Município de</w:t>
      </w:r>
      <w:r w:rsidR="003E143D" w:rsidRPr="00EC3964">
        <w:rPr>
          <w:rFonts w:ascii="Arial" w:eastAsia="Calibri" w:hAnsi="Arial" w:cs="Arial"/>
        </w:rPr>
        <w:t xml:space="preserve">  Barra do Quaraí-RS, localizado</w:t>
      </w:r>
      <w:r w:rsidRPr="00EC3964">
        <w:rPr>
          <w:rFonts w:ascii="Arial" w:eastAsia="Calibri" w:hAnsi="Arial" w:cs="Arial"/>
        </w:rPr>
        <w:t xml:space="preserve"> na Tríplice Fronteira, tem em suas metas governamentais a produção de </w:t>
      </w:r>
      <w:r w:rsidRPr="00EC3964">
        <w:rPr>
          <w:rFonts w:ascii="Arial" w:eastAsia="Calibri" w:hAnsi="Arial" w:cs="Arial"/>
          <w:b/>
        </w:rPr>
        <w:t>eventos de grande porte</w:t>
      </w:r>
      <w:r w:rsidRPr="00EC3964">
        <w:rPr>
          <w:rFonts w:ascii="Arial" w:eastAsia="Calibri" w:hAnsi="Arial" w:cs="Arial"/>
        </w:rPr>
        <w:t xml:space="preserve"> baseados na cultura explícita e tácita que valham no desenvolvimento humano da nossa gente, além de originar  entretenimento e lazer aos cidadãos o evento cultural propicia convivência dinâmica e construtiva com as demais cidades vizinhas do Extremo Oeste brasileiro, </w:t>
      </w:r>
      <w:proofErr w:type="spellStart"/>
      <w:r w:rsidRPr="00EC3964">
        <w:rPr>
          <w:rFonts w:ascii="Arial" w:eastAsia="Calibri" w:hAnsi="Arial" w:cs="Arial"/>
        </w:rPr>
        <w:t>Bella</w:t>
      </w:r>
      <w:proofErr w:type="spellEnd"/>
      <w:r w:rsidRPr="00EC3964">
        <w:rPr>
          <w:rFonts w:ascii="Arial" w:eastAsia="Calibri" w:hAnsi="Arial" w:cs="Arial"/>
        </w:rPr>
        <w:t xml:space="preserve"> Union (Uruguai) e Monte </w:t>
      </w:r>
      <w:proofErr w:type="spellStart"/>
      <w:r w:rsidRPr="00EC3964">
        <w:rPr>
          <w:rFonts w:ascii="Arial" w:eastAsia="Calibri" w:hAnsi="Arial" w:cs="Arial"/>
        </w:rPr>
        <w:t>Caseros</w:t>
      </w:r>
      <w:proofErr w:type="spellEnd"/>
      <w:r w:rsidRPr="00EC3964">
        <w:rPr>
          <w:rFonts w:ascii="Arial" w:eastAsia="Calibri" w:hAnsi="Arial" w:cs="Arial"/>
        </w:rPr>
        <w:t xml:space="preserve"> (Argentina), denominadas cidades gêmeas de Barra do Quaraí. </w:t>
      </w:r>
    </w:p>
    <w:p w:rsidR="00850118" w:rsidRPr="00EC3964" w:rsidRDefault="00C67018" w:rsidP="00C67018">
      <w:pPr>
        <w:tabs>
          <w:tab w:val="left" w:pos="1560"/>
        </w:tabs>
        <w:ind w:left="851" w:firstLine="709"/>
        <w:jc w:val="both"/>
        <w:rPr>
          <w:rFonts w:ascii="Arial" w:eastAsia="Calibri" w:hAnsi="Arial" w:cs="Arial"/>
          <w:b/>
          <w:bCs/>
        </w:rPr>
      </w:pPr>
      <w:r w:rsidRPr="00EC3964">
        <w:rPr>
          <w:rFonts w:ascii="Arial" w:eastAsia="Calibri" w:hAnsi="Arial" w:cs="Arial"/>
        </w:rPr>
        <w:t xml:space="preserve">   </w:t>
      </w:r>
      <w:r w:rsidR="002F48F3" w:rsidRPr="00EC3964">
        <w:rPr>
          <w:rFonts w:ascii="Arial" w:eastAsia="Calibri" w:hAnsi="Arial" w:cs="Arial"/>
        </w:rPr>
        <w:t xml:space="preserve">Os Eventos Municipais englobam mecanismos de fortalecimento ao comércio e a economia, movimentando financeiramente os restaurantes, lojas, hotéis, </w:t>
      </w:r>
      <w:proofErr w:type="spellStart"/>
      <w:r w:rsidR="002F48F3" w:rsidRPr="00EC3964">
        <w:rPr>
          <w:rFonts w:ascii="Arial" w:eastAsia="Calibri" w:hAnsi="Arial" w:cs="Arial"/>
        </w:rPr>
        <w:t>freshops</w:t>
      </w:r>
      <w:proofErr w:type="spellEnd"/>
      <w:r w:rsidR="002F48F3" w:rsidRPr="00EC3964">
        <w:rPr>
          <w:rFonts w:ascii="Arial" w:eastAsia="Calibri" w:hAnsi="Arial" w:cs="Arial"/>
        </w:rPr>
        <w:t>, supermercados, postos de conveniência e o pequeno empreendedor ambulante. Em especial, dependendo o porte da festividade temos o fomento às empresas que alocam áreas circundantes para seus estandes expositores, com distribuição de folders e atendimento presencial ao público.</w:t>
      </w:r>
    </w:p>
    <w:p w:rsidR="00850118" w:rsidRPr="00EC3964" w:rsidRDefault="00C67018" w:rsidP="00C67018">
      <w:pPr>
        <w:tabs>
          <w:tab w:val="left" w:pos="1560"/>
        </w:tabs>
        <w:ind w:left="851" w:firstLine="709"/>
        <w:jc w:val="both"/>
        <w:rPr>
          <w:rFonts w:ascii="Arial" w:eastAsia="Calibri" w:hAnsi="Arial" w:cs="Arial"/>
        </w:rPr>
      </w:pPr>
      <w:r w:rsidRPr="00EC3964">
        <w:rPr>
          <w:rFonts w:ascii="Arial" w:eastAsia="Calibri" w:hAnsi="Arial" w:cs="Arial"/>
        </w:rPr>
        <w:t xml:space="preserve">    </w:t>
      </w:r>
      <w:r w:rsidR="002F48F3" w:rsidRPr="00EC3964">
        <w:rPr>
          <w:rFonts w:ascii="Arial" w:eastAsia="Calibri" w:hAnsi="Arial" w:cs="Arial"/>
        </w:rPr>
        <w:t xml:space="preserve">Baseado nesse interesse socioeconômico de desenvolvimento via Eventos Municipais, estamos produzindo esta Lei para dar transparência e legalidade aos patrocínios. </w:t>
      </w:r>
    </w:p>
    <w:p w:rsidR="00850118" w:rsidRPr="00EC3964" w:rsidRDefault="00850118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b/>
          <w:i/>
        </w:rPr>
      </w:pPr>
    </w:p>
    <w:p w:rsidR="00850118" w:rsidRPr="00EC3964" w:rsidRDefault="002F48F3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  <w:r w:rsidRPr="00EC3964">
        <w:rPr>
          <w:rFonts w:ascii="Arial" w:hAnsi="Arial" w:cs="Arial"/>
          <w:lang w:eastAsia="en-US"/>
        </w:rPr>
        <w:t>Desta forma, sendo matéria de interesse público, solicitamos dos Nobres Vereadores a aprovação do projeto em questão</w:t>
      </w:r>
      <w:r w:rsidR="00EC3964">
        <w:rPr>
          <w:rFonts w:ascii="Arial" w:hAnsi="Arial" w:cs="Arial"/>
          <w:lang w:eastAsia="en-US"/>
        </w:rPr>
        <w:t xml:space="preserve">, </w:t>
      </w:r>
      <w:r w:rsidR="00EC3964" w:rsidRPr="00EC3964">
        <w:rPr>
          <w:rFonts w:ascii="Arial" w:hAnsi="Arial" w:cs="Arial"/>
          <w:b/>
          <w:lang w:eastAsia="en-US"/>
        </w:rPr>
        <w:t>em Reunião Ordinária</w:t>
      </w:r>
      <w:r w:rsidRPr="00EC3964">
        <w:rPr>
          <w:rFonts w:ascii="Arial" w:hAnsi="Arial" w:cs="Arial"/>
          <w:lang w:eastAsia="en-US"/>
        </w:rPr>
        <w:t>.</w:t>
      </w:r>
    </w:p>
    <w:p w:rsidR="00EC3964" w:rsidRDefault="00EC3964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</w:p>
    <w:p w:rsidR="00EC3964" w:rsidRDefault="00EC3964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</w:p>
    <w:p w:rsidR="00EC3964" w:rsidRDefault="00EC3964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</w:p>
    <w:p w:rsidR="00EC3964" w:rsidRDefault="00EC3964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</w:p>
    <w:p w:rsidR="00850118" w:rsidRPr="00EC3964" w:rsidRDefault="002F48F3" w:rsidP="00C67018">
      <w:pPr>
        <w:tabs>
          <w:tab w:val="left" w:pos="1560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lang w:eastAsia="en-US"/>
        </w:rPr>
      </w:pPr>
      <w:r w:rsidRPr="00EC3964">
        <w:rPr>
          <w:rFonts w:ascii="Arial" w:hAnsi="Arial" w:cs="Arial"/>
          <w:lang w:eastAsia="en-US"/>
        </w:rPr>
        <w:t>Atenciosamente,</w:t>
      </w:r>
    </w:p>
    <w:p w:rsidR="00850118" w:rsidRPr="00EC3964" w:rsidRDefault="002F48F3" w:rsidP="003E143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EC3964">
        <w:rPr>
          <w:rFonts w:ascii="Arial" w:hAnsi="Arial" w:cs="Arial"/>
          <w:lang w:eastAsia="en-US"/>
        </w:rPr>
        <w:t xml:space="preserve"> </w:t>
      </w:r>
    </w:p>
    <w:p w:rsidR="00850118" w:rsidRPr="00EC3964" w:rsidRDefault="00850118" w:rsidP="003E143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850118" w:rsidRDefault="00850118" w:rsidP="003E143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EC3964" w:rsidRDefault="00EC3964" w:rsidP="003E143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EC3964" w:rsidRPr="00EC3964" w:rsidRDefault="00EC3964" w:rsidP="003E143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850118" w:rsidRPr="00EC3964" w:rsidRDefault="00EC3964" w:rsidP="00EC3964">
      <w:pPr>
        <w:jc w:val="center"/>
        <w:rPr>
          <w:rFonts w:ascii="Arial" w:hAnsi="Arial" w:cs="Arial"/>
          <w:b/>
        </w:rPr>
      </w:pPr>
      <w:r w:rsidRPr="00EC3964">
        <w:rPr>
          <w:rFonts w:ascii="Arial" w:hAnsi="Arial" w:cs="Arial"/>
          <w:b/>
          <w:lang w:eastAsia="hi-IN" w:bidi="hi-IN"/>
        </w:rPr>
        <w:t>MARIO GUILHERME JOVANOVICHS SCAPIN</w:t>
      </w:r>
    </w:p>
    <w:p w:rsidR="00850118" w:rsidRPr="00EC3964" w:rsidRDefault="002F48F3" w:rsidP="003E143D">
      <w:pPr>
        <w:ind w:left="2832" w:firstLine="708"/>
        <w:rPr>
          <w:rFonts w:ascii="Arial" w:hAnsi="Arial" w:cs="Arial"/>
        </w:rPr>
      </w:pPr>
      <w:r w:rsidRPr="00EC3964">
        <w:rPr>
          <w:rFonts w:ascii="Arial" w:hAnsi="Arial" w:cs="Arial"/>
        </w:rPr>
        <w:t>Prefeito Municipal</w:t>
      </w:r>
      <w:r w:rsidR="00EC3964">
        <w:rPr>
          <w:rFonts w:ascii="Arial" w:hAnsi="Arial" w:cs="Arial"/>
        </w:rPr>
        <w:t xml:space="preserve"> em exercício</w:t>
      </w:r>
    </w:p>
    <w:p w:rsidR="00850118" w:rsidRDefault="00850118" w:rsidP="003E143D">
      <w:pPr>
        <w:tabs>
          <w:tab w:val="left" w:pos="9420"/>
        </w:tabs>
        <w:jc w:val="center"/>
        <w:rPr>
          <w:rFonts w:ascii="Arial" w:hAnsi="Arial" w:cs="Arial"/>
          <w:i/>
        </w:rPr>
      </w:pPr>
    </w:p>
    <w:p w:rsidR="00956244" w:rsidRDefault="00956244" w:rsidP="003E143D">
      <w:pPr>
        <w:tabs>
          <w:tab w:val="left" w:pos="9420"/>
        </w:tabs>
        <w:jc w:val="center"/>
        <w:rPr>
          <w:rFonts w:ascii="Arial" w:hAnsi="Arial" w:cs="Arial"/>
          <w:i/>
        </w:rPr>
      </w:pPr>
    </w:p>
    <w:p w:rsidR="00956244" w:rsidRDefault="00956244" w:rsidP="003E143D">
      <w:pPr>
        <w:tabs>
          <w:tab w:val="left" w:pos="9420"/>
        </w:tabs>
        <w:jc w:val="center"/>
        <w:rPr>
          <w:rFonts w:ascii="Arial" w:hAnsi="Arial" w:cs="Arial"/>
          <w:i/>
        </w:rPr>
      </w:pPr>
    </w:p>
    <w:p w:rsidR="00956244" w:rsidRDefault="00956244" w:rsidP="003E143D">
      <w:pPr>
        <w:tabs>
          <w:tab w:val="left" w:pos="9420"/>
        </w:tabs>
        <w:jc w:val="center"/>
        <w:rPr>
          <w:rFonts w:ascii="Arial" w:hAnsi="Arial" w:cs="Arial"/>
          <w:i/>
        </w:rPr>
      </w:pPr>
    </w:p>
    <w:p w:rsidR="00956244" w:rsidRDefault="00956244" w:rsidP="003E143D">
      <w:pPr>
        <w:tabs>
          <w:tab w:val="left" w:pos="9420"/>
        </w:tabs>
        <w:jc w:val="center"/>
        <w:rPr>
          <w:rFonts w:ascii="Arial" w:hAnsi="Arial" w:cs="Arial"/>
          <w:i/>
        </w:rPr>
      </w:pPr>
    </w:p>
    <w:p w:rsidR="00956244" w:rsidRDefault="00956244" w:rsidP="003E143D">
      <w:pPr>
        <w:tabs>
          <w:tab w:val="left" w:pos="9420"/>
        </w:tabs>
        <w:jc w:val="center"/>
        <w:rPr>
          <w:rFonts w:ascii="Arial" w:hAnsi="Arial" w:cs="Arial"/>
          <w:i/>
        </w:rPr>
      </w:pPr>
    </w:p>
    <w:sectPr w:rsidR="0095624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ED4" w:rsidRDefault="00C65ED4">
      <w:r>
        <w:separator/>
      </w:r>
    </w:p>
  </w:endnote>
  <w:endnote w:type="continuationSeparator" w:id="0">
    <w:p w:rsidR="00C65ED4" w:rsidRDefault="00C6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8" w:rsidRDefault="002F48F3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850118" w:rsidRDefault="002F48F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850118" w:rsidRDefault="002F48F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850118" w:rsidRDefault="002F48F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ED4" w:rsidRDefault="00C65ED4">
      <w:r>
        <w:separator/>
      </w:r>
    </w:p>
  </w:footnote>
  <w:footnote w:type="continuationSeparator" w:id="0">
    <w:p w:rsidR="00C65ED4" w:rsidRDefault="00C6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8" w:rsidRDefault="00C65ED4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6192;mso-position-horizontal:center;mso-position-horizontal-relative:margin;mso-position-vertical:center;mso-position-vertical-relative:margin;mso-width-relative:page;mso-height-relative:page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8" w:rsidRDefault="002F48F3">
    <w:pPr>
      <w:pStyle w:val="Cabealh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29580" name="Imagem 1585729580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0118" w:rsidRDefault="002F48F3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850118" w:rsidRDefault="00850118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850118" w:rsidRDefault="002F48F3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do Rio Grande do Sul</w:t>
    </w:r>
  </w:p>
  <w:p w:rsidR="00850118" w:rsidRDefault="002F48F3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 DE BARRA DO QUARAÍ</w:t>
    </w:r>
  </w:p>
  <w:p w:rsidR="00850118" w:rsidRDefault="002F48F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Secretaria Municipal de Administração</w:t>
    </w:r>
    <w:r w:rsidR="00C65ED4"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5168;mso-position-horizontal:center;mso-position-horizontal-relative:margin;mso-position-vertical:center;mso-position-vertical-relative:margin;mso-width-relative:page;mso-height-relative:page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8" w:rsidRDefault="00C65ED4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7216;mso-position-horizontal:center;mso-position-horizontal-relative:margin;mso-position-vertical:center;mso-position-vertical-relative:margin;mso-width-relative:page;mso-height-relative:page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3"/>
      <w:numFmt w:val="upperRoman"/>
      <w:lvlText w:val="%1"/>
      <w:lvlJc w:val="left"/>
      <w:pPr>
        <w:ind w:left="1095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20" w:hanging="2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41" w:hanging="2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2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Roman"/>
      <w:lvlText w:val="%1"/>
      <w:lvlJc w:val="left"/>
      <w:pPr>
        <w:ind w:left="961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794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29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2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13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43FA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3BFD"/>
    <w:rsid w:val="00074B2F"/>
    <w:rsid w:val="00080EC7"/>
    <w:rsid w:val="000810ED"/>
    <w:rsid w:val="00083242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4C34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6E7A"/>
    <w:rsid w:val="001C157D"/>
    <w:rsid w:val="001C29F6"/>
    <w:rsid w:val="001C4DF8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2F48F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143D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051D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AE2"/>
    <w:rsid w:val="00561E13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37084"/>
    <w:rsid w:val="006425C9"/>
    <w:rsid w:val="00645693"/>
    <w:rsid w:val="00650155"/>
    <w:rsid w:val="0065206A"/>
    <w:rsid w:val="00652D77"/>
    <w:rsid w:val="0065387C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6E54"/>
    <w:rsid w:val="00850118"/>
    <w:rsid w:val="0085023C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56244"/>
    <w:rsid w:val="009602B1"/>
    <w:rsid w:val="00961E5A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C4552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4D0D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70CA"/>
    <w:rsid w:val="00AD0243"/>
    <w:rsid w:val="00AD1004"/>
    <w:rsid w:val="00AD62BB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5ED4"/>
    <w:rsid w:val="00C66BB3"/>
    <w:rsid w:val="00C67018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4962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3964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  <w:rsid w:val="09923993"/>
    <w:rsid w:val="272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D3111B-E5A3-4EA3-8136-8A9F79E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qFormat="1"/>
    <w:lsdException w:name="heading 7" w:uiPriority="0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paragraph" w:styleId="Ttulo">
    <w:name w:val="Title"/>
    <w:basedOn w:val="Normal"/>
    <w:link w:val="TtuloChar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Corpodetexto2">
    <w:name w:val="Body Text 2"/>
    <w:basedOn w:val="Normal"/>
    <w:link w:val="Corpodetexto2Char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Pr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pPr>
      <w:spacing w:after="120"/>
      <w:ind w:left="283"/>
    </w:pPr>
  </w:style>
  <w:style w:type="table" w:styleId="Tabelacomgrade">
    <w:name w:val="Table Grid"/>
    <w:basedOn w:val="Tabela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tulo2Char">
    <w:name w:val="Título 2 Char"/>
    <w:basedOn w:val="Fontepargpadro"/>
    <w:link w:val="Ttulo2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Pr>
      <w:rFonts w:ascii="Times New Roman" w:eastAsia="Times New Roman" w:hAnsi="Times New Roman" w:cs="Times New Roman"/>
      <w:sz w:val="24"/>
      <w:szCs w:val="24"/>
    </w:rPr>
  </w:style>
  <w:style w:type="paragraph" w:customStyle="1" w:styleId="Criadopor">
    <w:name w:val="Criado por"/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-PGINA-">
    <w:name w:val="- PÁGINA -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D2A5C-1FB6-4875-A915-C6F195B4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4</cp:revision>
  <cp:lastPrinted>2023-07-10T13:19:00Z</cp:lastPrinted>
  <dcterms:created xsi:type="dcterms:W3CDTF">2023-07-20T16:09:00Z</dcterms:created>
  <dcterms:modified xsi:type="dcterms:W3CDTF">2023-07-21T13:21:00Z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B5D547564EE4441F8CEAD9942131B3FA</vt:lpwstr>
  </property>
</Properties>
</file>