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001F" w14:textId="2A1C3CBC" w:rsidR="00AE3D9A" w:rsidRPr="009A5B6C" w:rsidRDefault="00396F96" w:rsidP="009609F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A5B6C">
        <w:rPr>
          <w:rFonts w:ascii="Arial" w:hAnsi="Arial" w:cs="Arial"/>
          <w:b/>
          <w:color w:val="000000"/>
          <w:sz w:val="24"/>
          <w:szCs w:val="24"/>
        </w:rPr>
        <w:t>P</w:t>
      </w:r>
      <w:r w:rsidR="004E48CC" w:rsidRPr="009A5B6C">
        <w:rPr>
          <w:rFonts w:ascii="Arial" w:hAnsi="Arial" w:cs="Arial"/>
          <w:b/>
          <w:color w:val="000000"/>
          <w:sz w:val="24"/>
          <w:szCs w:val="24"/>
        </w:rPr>
        <w:t>rojeto de Lei</w:t>
      </w:r>
      <w:r w:rsidR="00AE3D9A" w:rsidRPr="009A5B6C">
        <w:rPr>
          <w:rFonts w:ascii="Arial" w:hAnsi="Arial" w:cs="Arial"/>
          <w:b/>
          <w:color w:val="000000"/>
          <w:sz w:val="24"/>
          <w:szCs w:val="24"/>
        </w:rPr>
        <w:t xml:space="preserve"> Nº </w:t>
      </w:r>
      <w:r w:rsidR="007E1F36">
        <w:rPr>
          <w:rFonts w:ascii="Arial" w:hAnsi="Arial" w:cs="Arial"/>
          <w:b/>
          <w:color w:val="000000"/>
          <w:sz w:val="24"/>
          <w:szCs w:val="24"/>
        </w:rPr>
        <w:t>072</w:t>
      </w:r>
      <w:r w:rsidR="00AE3D9A" w:rsidRPr="009A5B6C">
        <w:rPr>
          <w:rFonts w:ascii="Arial" w:hAnsi="Arial" w:cs="Arial"/>
          <w:b/>
          <w:color w:val="000000"/>
          <w:sz w:val="24"/>
          <w:szCs w:val="24"/>
        </w:rPr>
        <w:t>/20</w:t>
      </w:r>
      <w:r w:rsidR="003C271F" w:rsidRPr="009A5B6C">
        <w:rPr>
          <w:rFonts w:ascii="Arial" w:hAnsi="Arial" w:cs="Arial"/>
          <w:b/>
          <w:color w:val="000000"/>
          <w:sz w:val="24"/>
          <w:szCs w:val="24"/>
        </w:rPr>
        <w:t>2</w:t>
      </w:r>
      <w:r w:rsidR="00B34EC1" w:rsidRPr="009A5B6C">
        <w:rPr>
          <w:rFonts w:ascii="Arial" w:hAnsi="Arial" w:cs="Arial"/>
          <w:b/>
          <w:color w:val="000000"/>
          <w:sz w:val="24"/>
          <w:szCs w:val="24"/>
        </w:rPr>
        <w:t>3</w:t>
      </w:r>
      <w:r w:rsidR="00AE3D9A" w:rsidRPr="009A5B6C">
        <w:rPr>
          <w:rFonts w:ascii="Arial" w:hAnsi="Arial" w:cs="Arial"/>
          <w:b/>
          <w:color w:val="000000"/>
          <w:sz w:val="24"/>
          <w:szCs w:val="24"/>
        </w:rPr>
        <w:t>,</w:t>
      </w:r>
    </w:p>
    <w:p w14:paraId="72819C2C" w14:textId="71B5DA7D" w:rsidR="00AE3D9A" w:rsidRPr="009A5B6C" w:rsidRDefault="00AE3D9A" w:rsidP="009609F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A5B6C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554314">
        <w:rPr>
          <w:rFonts w:ascii="Arial" w:hAnsi="Arial" w:cs="Arial"/>
          <w:b/>
          <w:color w:val="000000"/>
          <w:sz w:val="24"/>
          <w:szCs w:val="24"/>
        </w:rPr>
        <w:t>06</w:t>
      </w:r>
      <w:r w:rsidR="009E6163" w:rsidRPr="009A5B6C">
        <w:rPr>
          <w:rFonts w:ascii="Arial" w:hAnsi="Arial" w:cs="Arial"/>
          <w:b/>
          <w:color w:val="000000"/>
          <w:sz w:val="24"/>
          <w:szCs w:val="24"/>
        </w:rPr>
        <w:t xml:space="preserve"> de </w:t>
      </w:r>
      <w:r w:rsidR="00396F96" w:rsidRPr="009A5B6C">
        <w:rPr>
          <w:rFonts w:ascii="Arial" w:hAnsi="Arial" w:cs="Arial"/>
          <w:b/>
          <w:color w:val="000000"/>
          <w:sz w:val="24"/>
          <w:szCs w:val="24"/>
        </w:rPr>
        <w:t xml:space="preserve">setembro </w:t>
      </w:r>
      <w:r w:rsidR="00B34EC1" w:rsidRPr="009A5B6C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Pr="009A5B6C">
        <w:rPr>
          <w:rFonts w:ascii="Arial" w:hAnsi="Arial" w:cs="Arial"/>
          <w:b/>
          <w:color w:val="000000"/>
          <w:sz w:val="24"/>
          <w:szCs w:val="24"/>
        </w:rPr>
        <w:t>20</w:t>
      </w:r>
      <w:r w:rsidR="003C271F" w:rsidRPr="009A5B6C">
        <w:rPr>
          <w:rFonts w:ascii="Arial" w:hAnsi="Arial" w:cs="Arial"/>
          <w:b/>
          <w:color w:val="000000"/>
          <w:sz w:val="24"/>
          <w:szCs w:val="24"/>
        </w:rPr>
        <w:t>2</w:t>
      </w:r>
      <w:r w:rsidR="00B34EC1" w:rsidRPr="009A5B6C">
        <w:rPr>
          <w:rFonts w:ascii="Arial" w:hAnsi="Arial" w:cs="Arial"/>
          <w:b/>
          <w:color w:val="000000"/>
          <w:sz w:val="24"/>
          <w:szCs w:val="24"/>
        </w:rPr>
        <w:t>3</w:t>
      </w:r>
      <w:r w:rsidRPr="009A5B6C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623EDD7F" w14:textId="77777777" w:rsidR="009609F5" w:rsidRPr="009A5B6C" w:rsidRDefault="009609F5" w:rsidP="009A5B6C">
      <w:pPr>
        <w:spacing w:after="0" w:line="240" w:lineRule="auto"/>
        <w:ind w:left="3544" w:firstLine="142"/>
        <w:jc w:val="both"/>
        <w:rPr>
          <w:rFonts w:ascii="Arial" w:hAnsi="Arial" w:cs="Arial"/>
          <w:b/>
          <w:sz w:val="24"/>
          <w:szCs w:val="24"/>
        </w:rPr>
      </w:pPr>
    </w:p>
    <w:p w14:paraId="10F38586" w14:textId="2438E75B" w:rsidR="007E1F36" w:rsidRPr="00B8027B" w:rsidRDefault="007E1F36" w:rsidP="007E1F36">
      <w:pPr>
        <w:rPr>
          <w:rFonts w:ascii="Arial" w:hAnsi="Arial" w:cs="Arial"/>
          <w:sz w:val="18"/>
          <w:szCs w:val="18"/>
        </w:rPr>
      </w:pPr>
    </w:p>
    <w:p w14:paraId="69561C26" w14:textId="2CAA315E" w:rsidR="007E1F36" w:rsidRDefault="007E1F36" w:rsidP="007E1F36">
      <w:pPr>
        <w:ind w:left="3402"/>
        <w:jc w:val="both"/>
        <w:rPr>
          <w:rFonts w:ascii="Arial" w:hAnsi="Arial" w:cs="Arial"/>
          <w:sz w:val="24"/>
          <w:szCs w:val="24"/>
        </w:rPr>
      </w:pPr>
      <w:r w:rsidRPr="00AA6057">
        <w:rPr>
          <w:rFonts w:ascii="Arial" w:hAnsi="Arial" w:cs="Arial"/>
          <w:sz w:val="24"/>
          <w:szCs w:val="24"/>
        </w:rPr>
        <w:t>AUTORIZA O PODER EXECUTIVO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AA6057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ENVIAR 04 (QUATRO) SERVIDORES MUNICIPAIS</w:t>
      </w:r>
      <w:r w:rsidR="00554314">
        <w:rPr>
          <w:rFonts w:ascii="Arial" w:hAnsi="Arial" w:cs="Arial"/>
          <w:sz w:val="24"/>
          <w:szCs w:val="24"/>
        </w:rPr>
        <w:t>, VEÍCULO E MATERIAIS,</w:t>
      </w:r>
      <w:r>
        <w:rPr>
          <w:rFonts w:ascii="Arial" w:hAnsi="Arial" w:cs="Arial"/>
          <w:sz w:val="24"/>
          <w:szCs w:val="24"/>
        </w:rPr>
        <w:t xml:space="preserve"> PARA AUXILIAR OS MUNICÍPIOS DE </w:t>
      </w:r>
      <w:r>
        <w:rPr>
          <w:rFonts w:ascii="Arial" w:hAnsi="Arial" w:cs="Arial"/>
          <w:sz w:val="24"/>
        </w:rPr>
        <w:t>MUÇUM, ROCA SALLES,</w:t>
      </w:r>
      <w:r>
        <w:rPr>
          <w:rFonts w:ascii="Arial" w:hAnsi="Arial" w:cs="Arial"/>
          <w:sz w:val="24"/>
          <w:szCs w:val="24"/>
        </w:rPr>
        <w:t xml:space="preserve"> ENCANTADO E LAJEADO, FORTEMENTE AFETADOS </w:t>
      </w:r>
      <w:r>
        <w:rPr>
          <w:rStyle w:val="fontstyle01"/>
          <w:rFonts w:ascii="Arial" w:hAnsi="Arial" w:cs="Arial"/>
          <w:color w:val="000000"/>
          <w:sz w:val="24"/>
          <w:szCs w:val="24"/>
        </w:rPr>
        <w:t>PELOS EVENTOS CLIMÁTICOS OCORRIDOS INÍCIO DE SETEMBO DE 2023.</w:t>
      </w:r>
    </w:p>
    <w:p w14:paraId="6198066C" w14:textId="76FADCBF" w:rsidR="004E65A7" w:rsidRPr="009A5B6C" w:rsidRDefault="004E65A7" w:rsidP="007E1F36">
      <w:pPr>
        <w:spacing w:after="0" w:line="240" w:lineRule="auto"/>
        <w:ind w:left="3544"/>
        <w:jc w:val="both"/>
        <w:rPr>
          <w:rFonts w:ascii="Arial" w:hAnsi="Arial" w:cs="Arial"/>
          <w:b/>
          <w:i/>
          <w:sz w:val="24"/>
          <w:szCs w:val="24"/>
        </w:rPr>
      </w:pPr>
    </w:p>
    <w:p w14:paraId="2F971F18" w14:textId="71290133" w:rsidR="00070D62" w:rsidRPr="009A5B6C" w:rsidRDefault="00AA1888" w:rsidP="009A5B6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5B6C">
        <w:rPr>
          <w:rFonts w:ascii="Arial" w:hAnsi="Arial" w:cs="Arial"/>
          <w:bCs/>
          <w:sz w:val="24"/>
          <w:szCs w:val="24"/>
        </w:rPr>
        <w:t>O povo do Município de Barra do Quarai, Estado do Rio Grande do Sul, por seus representantes na Câmara de Vereadores, aprovou e eu, em seu nome, sanciono e promulgo a seguinte Lei, conforme</w:t>
      </w:r>
      <w:r w:rsidR="0083220D" w:rsidRPr="009A5B6C">
        <w:rPr>
          <w:rFonts w:ascii="Arial" w:hAnsi="Arial" w:cs="Arial"/>
          <w:bCs/>
          <w:sz w:val="24"/>
          <w:szCs w:val="24"/>
        </w:rPr>
        <w:t xml:space="preserve"> o art. 96, da Lei Orgânica do Município</w:t>
      </w:r>
      <w:r w:rsidR="00C25575" w:rsidRPr="009A5B6C">
        <w:rPr>
          <w:rFonts w:ascii="Arial" w:hAnsi="Arial" w:cs="Arial"/>
          <w:sz w:val="24"/>
          <w:szCs w:val="24"/>
        </w:rPr>
        <w:t xml:space="preserve">: </w:t>
      </w:r>
    </w:p>
    <w:p w14:paraId="3D8C8B31" w14:textId="6DB8A333" w:rsidR="007E1F36" w:rsidRPr="007E1F36" w:rsidRDefault="007E1F36" w:rsidP="007E1F36">
      <w:pPr>
        <w:ind w:firstLine="1418"/>
        <w:jc w:val="both"/>
        <w:rPr>
          <w:rStyle w:val="fontstyle01"/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 -</w:t>
      </w:r>
      <w:r w:rsidRPr="000F025E">
        <w:rPr>
          <w:rFonts w:ascii="Arial" w:hAnsi="Arial" w:cs="Arial"/>
          <w:sz w:val="24"/>
          <w:szCs w:val="24"/>
        </w:rPr>
        <w:t xml:space="preserve"> </w:t>
      </w:r>
      <w:r w:rsidRPr="00FC4A19">
        <w:rPr>
          <w:rFonts w:ascii="Arial" w:hAnsi="Arial" w:cs="Arial"/>
          <w:sz w:val="24"/>
        </w:rPr>
        <w:t>Fica o Poder Executivo Municipal autorizado a</w:t>
      </w:r>
      <w:r>
        <w:rPr>
          <w:rFonts w:ascii="Arial" w:hAnsi="Arial" w:cs="Arial"/>
          <w:sz w:val="24"/>
        </w:rPr>
        <w:t xml:space="preserve"> enviar para os Municípios de MUÇUM, ROCA SALLES, ENCANTADO e LAJEADO, quatro (04) servidores municipais,</w:t>
      </w:r>
      <w:r w:rsidR="00AC4991">
        <w:rPr>
          <w:rFonts w:ascii="Arial" w:hAnsi="Arial" w:cs="Arial"/>
          <w:sz w:val="24"/>
        </w:rPr>
        <w:t xml:space="preserve"> um veículo utilitário, </w:t>
      </w:r>
      <w:r w:rsidR="00554314">
        <w:rPr>
          <w:rFonts w:ascii="Arial" w:hAnsi="Arial" w:cs="Arial"/>
          <w:sz w:val="24"/>
        </w:rPr>
        <w:t>ferramentas manuais e EPIs</w:t>
      </w:r>
      <w:r>
        <w:rPr>
          <w:rFonts w:ascii="Arial" w:hAnsi="Arial" w:cs="Arial"/>
          <w:sz w:val="24"/>
        </w:rPr>
        <w:t xml:space="preserve"> visando </w:t>
      </w:r>
      <w:r w:rsidRPr="003768A7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auxílio </w:t>
      </w:r>
      <w:r w:rsidRPr="003768A7">
        <w:rPr>
          <w:rFonts w:ascii="Arial" w:hAnsi="Arial" w:cs="Arial"/>
          <w:sz w:val="24"/>
          <w:szCs w:val="24"/>
        </w:rPr>
        <w:t>imediato das necessidades mais prementes</w:t>
      </w:r>
      <w:r>
        <w:rPr>
          <w:rFonts w:ascii="Arial" w:hAnsi="Arial" w:cs="Arial"/>
          <w:sz w:val="24"/>
          <w:szCs w:val="24"/>
        </w:rPr>
        <w:t xml:space="preserve"> relativos à </w:t>
      </w:r>
      <w:r w:rsidRPr="003768A7">
        <w:rPr>
          <w:rFonts w:ascii="Arial" w:hAnsi="Arial" w:cs="Arial"/>
          <w:sz w:val="24"/>
          <w:szCs w:val="24"/>
        </w:rPr>
        <w:t>limpeza e recuperação</w:t>
      </w:r>
      <w:r>
        <w:rPr>
          <w:rFonts w:ascii="Arial" w:hAnsi="Arial" w:cs="Arial"/>
          <w:sz w:val="24"/>
          <w:szCs w:val="24"/>
        </w:rPr>
        <w:t xml:space="preserve"> de</w:t>
      </w:r>
      <w:r w:rsidRPr="003768A7">
        <w:rPr>
          <w:rFonts w:ascii="Arial" w:hAnsi="Arial" w:cs="Arial"/>
          <w:sz w:val="24"/>
          <w:szCs w:val="24"/>
        </w:rPr>
        <w:t xml:space="preserve"> área</w:t>
      </w:r>
      <w:r>
        <w:rPr>
          <w:rFonts w:ascii="Arial" w:hAnsi="Arial" w:cs="Arial"/>
          <w:sz w:val="24"/>
          <w:szCs w:val="24"/>
        </w:rPr>
        <w:t>s</w:t>
      </w:r>
      <w:r w:rsidRPr="003768A7">
        <w:rPr>
          <w:rFonts w:ascii="Arial" w:hAnsi="Arial" w:cs="Arial"/>
          <w:sz w:val="24"/>
          <w:szCs w:val="24"/>
        </w:rPr>
        <w:t xml:space="preserve"> danificada</w:t>
      </w:r>
      <w:r>
        <w:rPr>
          <w:rFonts w:ascii="Arial" w:hAnsi="Arial" w:cs="Arial"/>
          <w:sz w:val="24"/>
          <w:szCs w:val="24"/>
        </w:rPr>
        <w:t xml:space="preserve">s pelas enchentes e vendavais </w:t>
      </w:r>
      <w:proofErr w:type="gramStart"/>
      <w:r>
        <w:rPr>
          <w:rStyle w:val="fontstyle01"/>
          <w:rFonts w:ascii="Arial" w:hAnsi="Arial" w:cs="Arial"/>
          <w:color w:val="000000"/>
          <w:sz w:val="24"/>
          <w:szCs w:val="24"/>
        </w:rPr>
        <w:t>ocorridos</w:t>
      </w:r>
      <w:r w:rsidR="00554314">
        <w:rPr>
          <w:rStyle w:val="fontstyle01"/>
          <w:rFonts w:ascii="Arial" w:hAnsi="Arial" w:cs="Arial"/>
          <w:color w:val="000000"/>
          <w:sz w:val="24"/>
          <w:szCs w:val="24"/>
        </w:rPr>
        <w:t xml:space="preserve"> início</w:t>
      </w:r>
      <w:proofErr w:type="gramEnd"/>
      <w:r>
        <w:rPr>
          <w:rStyle w:val="fontstyle01"/>
          <w:rFonts w:ascii="Arial" w:hAnsi="Arial" w:cs="Arial"/>
          <w:color w:val="000000"/>
          <w:sz w:val="24"/>
          <w:szCs w:val="24"/>
        </w:rPr>
        <w:t xml:space="preserve"> de setembro de 2023.</w:t>
      </w:r>
    </w:p>
    <w:p w14:paraId="018668F3" w14:textId="758F7AB4" w:rsidR="007E1F36" w:rsidRDefault="007E1F36" w:rsidP="007E1F36">
      <w:pPr>
        <w:jc w:val="both"/>
        <w:rPr>
          <w:rStyle w:val="fontstyle01"/>
          <w:rFonts w:ascii="Arial" w:hAnsi="Arial" w:cs="Arial"/>
          <w:color w:val="000000"/>
          <w:sz w:val="24"/>
          <w:szCs w:val="24"/>
        </w:rPr>
      </w:pPr>
      <w:r>
        <w:rPr>
          <w:rStyle w:val="fontstyle01"/>
          <w:rFonts w:ascii="Arial" w:hAnsi="Arial" w:cs="Arial"/>
          <w:color w:val="000000"/>
          <w:sz w:val="24"/>
          <w:szCs w:val="24"/>
        </w:rPr>
        <w:t>Parágrafo único – O tempo de disponibilização dos bens</w:t>
      </w:r>
      <w:r w:rsidR="00554314">
        <w:rPr>
          <w:rStyle w:val="fontstyle01"/>
          <w:rFonts w:ascii="Arial" w:hAnsi="Arial" w:cs="Arial"/>
          <w:color w:val="000000"/>
          <w:sz w:val="24"/>
          <w:szCs w:val="24"/>
        </w:rPr>
        <w:t xml:space="preserve"> e servidores</w:t>
      </w:r>
      <w:r>
        <w:rPr>
          <w:rStyle w:val="fontstyle01"/>
          <w:rFonts w:ascii="Arial" w:hAnsi="Arial" w:cs="Arial"/>
          <w:color w:val="000000"/>
          <w:sz w:val="24"/>
          <w:szCs w:val="24"/>
        </w:rPr>
        <w:t xml:space="preserve"> referidos no “caput” deste artigo será at</w:t>
      </w:r>
      <w:r w:rsidR="00AC4991">
        <w:rPr>
          <w:rStyle w:val="fontstyle01"/>
          <w:rFonts w:ascii="Arial" w:hAnsi="Arial" w:cs="Arial"/>
          <w:color w:val="000000"/>
          <w:sz w:val="24"/>
          <w:szCs w:val="24"/>
        </w:rPr>
        <w:t>é o dia 15</w:t>
      </w:r>
      <w:r>
        <w:rPr>
          <w:rStyle w:val="fontstyle01"/>
          <w:rFonts w:ascii="Arial" w:hAnsi="Arial" w:cs="Arial"/>
          <w:color w:val="000000"/>
          <w:sz w:val="24"/>
          <w:szCs w:val="24"/>
        </w:rPr>
        <w:t xml:space="preserve"> de setembro de 2023.</w:t>
      </w:r>
    </w:p>
    <w:p w14:paraId="551DE7F4" w14:textId="0FE26083" w:rsidR="007E1F36" w:rsidRDefault="007E1F36" w:rsidP="007E1F36">
      <w:pPr>
        <w:jc w:val="both"/>
        <w:rPr>
          <w:rStyle w:val="fontstyle01"/>
          <w:rFonts w:ascii="Arial" w:hAnsi="Arial" w:cs="Arial"/>
          <w:color w:val="000000"/>
          <w:sz w:val="24"/>
          <w:szCs w:val="24"/>
        </w:rPr>
      </w:pPr>
      <w:r>
        <w:rPr>
          <w:rStyle w:val="fontstyle01"/>
          <w:rFonts w:ascii="Arial" w:hAnsi="Arial" w:cs="Arial"/>
          <w:color w:val="000000"/>
          <w:sz w:val="24"/>
          <w:szCs w:val="24"/>
        </w:rPr>
        <w:tab/>
      </w:r>
      <w:r>
        <w:rPr>
          <w:rStyle w:val="fontstyle01"/>
          <w:rFonts w:ascii="Arial" w:hAnsi="Arial" w:cs="Arial"/>
          <w:color w:val="000000"/>
          <w:sz w:val="24"/>
          <w:szCs w:val="24"/>
        </w:rPr>
        <w:tab/>
        <w:t xml:space="preserve">Art. </w:t>
      </w:r>
      <w:r w:rsidR="00AC4991">
        <w:rPr>
          <w:rStyle w:val="fontstyle01"/>
          <w:rFonts w:ascii="Arial" w:hAnsi="Arial" w:cs="Arial"/>
          <w:color w:val="000000"/>
          <w:sz w:val="24"/>
          <w:szCs w:val="24"/>
        </w:rPr>
        <w:t>2</w:t>
      </w:r>
      <w:r>
        <w:rPr>
          <w:rStyle w:val="fontstyle01"/>
          <w:rFonts w:ascii="Arial" w:hAnsi="Arial" w:cs="Arial"/>
          <w:color w:val="000000"/>
          <w:sz w:val="24"/>
          <w:szCs w:val="24"/>
        </w:rPr>
        <w:t xml:space="preserve">º - O Poder Executivo Municipal fica autorizado a pagar diárias para os servidores de que trata o artigo anterior de acordo com a Lei Municipal nº </w:t>
      </w:r>
      <w:r w:rsidR="00AC4991">
        <w:rPr>
          <w:rStyle w:val="fontstyle01"/>
          <w:rFonts w:ascii="Arial" w:hAnsi="Arial" w:cs="Arial"/>
          <w:color w:val="000000"/>
          <w:sz w:val="24"/>
          <w:szCs w:val="24"/>
        </w:rPr>
        <w:t>1031/2014, de 20</w:t>
      </w:r>
      <w:r>
        <w:rPr>
          <w:rStyle w:val="fontstyle01"/>
          <w:rFonts w:ascii="Arial" w:hAnsi="Arial" w:cs="Arial"/>
          <w:color w:val="000000"/>
          <w:sz w:val="24"/>
          <w:szCs w:val="24"/>
        </w:rPr>
        <w:t xml:space="preserve"> de </w:t>
      </w:r>
      <w:r w:rsidR="00AC4991">
        <w:rPr>
          <w:rStyle w:val="fontstyle01"/>
          <w:rFonts w:ascii="Arial" w:hAnsi="Arial" w:cs="Arial"/>
          <w:color w:val="000000"/>
          <w:sz w:val="24"/>
          <w:szCs w:val="24"/>
        </w:rPr>
        <w:t>agosto de 2014</w:t>
      </w:r>
      <w:r>
        <w:rPr>
          <w:rStyle w:val="fontstyle01"/>
          <w:rFonts w:ascii="Arial" w:hAnsi="Arial" w:cs="Arial"/>
          <w:color w:val="000000"/>
          <w:sz w:val="24"/>
          <w:szCs w:val="24"/>
        </w:rPr>
        <w:t>, a qual fixa o valor das diárias no Município de Quaraí.</w:t>
      </w:r>
    </w:p>
    <w:p w14:paraId="316EDC11" w14:textId="5A17B610" w:rsidR="00554314" w:rsidRPr="00554314" w:rsidRDefault="00554314" w:rsidP="005543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color w:val="000000"/>
          <w:sz w:val="24"/>
          <w:szCs w:val="24"/>
        </w:rPr>
        <w:tab/>
      </w:r>
      <w:r>
        <w:rPr>
          <w:rStyle w:val="fontstyle01"/>
          <w:rFonts w:ascii="Arial" w:hAnsi="Arial" w:cs="Arial"/>
          <w:color w:val="000000"/>
          <w:sz w:val="24"/>
          <w:szCs w:val="24"/>
        </w:rPr>
        <w:tab/>
      </w:r>
      <w:r w:rsidR="004F40F4">
        <w:rPr>
          <w:rFonts w:ascii="Arial" w:hAnsi="Arial" w:cs="Arial"/>
          <w:sz w:val="24"/>
          <w:szCs w:val="24"/>
        </w:rPr>
        <w:t>Art. 3</w:t>
      </w:r>
      <w:bookmarkStart w:id="0" w:name="_GoBack"/>
      <w:bookmarkEnd w:id="0"/>
      <w:r w:rsidRPr="00554314">
        <w:rPr>
          <w:rFonts w:ascii="Arial" w:hAnsi="Arial" w:cs="Arial"/>
          <w:sz w:val="24"/>
          <w:szCs w:val="24"/>
        </w:rPr>
        <w:t>º Poderá o Município, dentro das possibilidades operacionais e financeiras, disponibilizar aos atingidos pela tragédia:</w:t>
      </w:r>
    </w:p>
    <w:p w14:paraId="04FD5384" w14:textId="77777777" w:rsidR="00554314" w:rsidRPr="00554314" w:rsidRDefault="00554314" w:rsidP="005543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4314">
        <w:rPr>
          <w:rFonts w:ascii="Arial" w:hAnsi="Arial" w:cs="Arial"/>
          <w:sz w:val="24"/>
          <w:szCs w:val="24"/>
        </w:rPr>
        <w:tab/>
      </w:r>
      <w:r w:rsidRPr="00554314">
        <w:rPr>
          <w:rFonts w:ascii="Arial" w:hAnsi="Arial" w:cs="Arial"/>
          <w:sz w:val="24"/>
          <w:szCs w:val="24"/>
        </w:rPr>
        <w:tab/>
        <w:t>I - cesta de alimentos, perecíveis ou não;</w:t>
      </w:r>
    </w:p>
    <w:p w14:paraId="0579B28B" w14:textId="77777777" w:rsidR="00554314" w:rsidRPr="00554314" w:rsidRDefault="00554314" w:rsidP="005543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4314">
        <w:rPr>
          <w:rFonts w:ascii="Arial" w:hAnsi="Arial" w:cs="Arial"/>
          <w:sz w:val="24"/>
          <w:szCs w:val="24"/>
        </w:rPr>
        <w:tab/>
      </w:r>
      <w:r w:rsidRPr="00554314">
        <w:rPr>
          <w:rFonts w:ascii="Arial" w:hAnsi="Arial" w:cs="Arial"/>
          <w:sz w:val="24"/>
          <w:szCs w:val="24"/>
        </w:rPr>
        <w:tab/>
        <w:t>II - transporte e distribuição de água para consumo humano;</w:t>
      </w:r>
    </w:p>
    <w:p w14:paraId="28C32BD4" w14:textId="77777777" w:rsidR="00554314" w:rsidRPr="00554314" w:rsidRDefault="00554314" w:rsidP="005543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4314">
        <w:rPr>
          <w:rFonts w:ascii="Arial" w:hAnsi="Arial" w:cs="Arial"/>
          <w:sz w:val="24"/>
          <w:szCs w:val="24"/>
        </w:rPr>
        <w:tab/>
      </w:r>
      <w:r w:rsidRPr="00554314">
        <w:rPr>
          <w:rFonts w:ascii="Arial" w:hAnsi="Arial" w:cs="Arial"/>
          <w:sz w:val="24"/>
          <w:szCs w:val="24"/>
        </w:rPr>
        <w:tab/>
        <w:t>III – produtos e kits de limpeza doméstica e urbana;</w:t>
      </w:r>
    </w:p>
    <w:p w14:paraId="627539BB" w14:textId="77777777" w:rsidR="00554314" w:rsidRPr="00554314" w:rsidRDefault="00554314" w:rsidP="005543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314">
        <w:rPr>
          <w:rFonts w:ascii="Arial" w:hAnsi="Arial" w:cs="Arial"/>
          <w:sz w:val="24"/>
          <w:szCs w:val="24"/>
        </w:rPr>
        <w:tab/>
        <w:t>IV – produtos e kits de higiene pessoal;</w:t>
      </w:r>
    </w:p>
    <w:p w14:paraId="4634B358" w14:textId="77777777" w:rsidR="00554314" w:rsidRPr="00554314" w:rsidRDefault="00554314" w:rsidP="005543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4314">
        <w:rPr>
          <w:rFonts w:ascii="Arial" w:hAnsi="Arial" w:cs="Arial"/>
          <w:sz w:val="24"/>
          <w:szCs w:val="24"/>
        </w:rPr>
        <w:tab/>
      </w:r>
      <w:r w:rsidRPr="00554314">
        <w:rPr>
          <w:rFonts w:ascii="Arial" w:hAnsi="Arial" w:cs="Arial"/>
          <w:sz w:val="24"/>
          <w:szCs w:val="24"/>
        </w:rPr>
        <w:tab/>
        <w:t>V – lonas, materiais de construção e reformas;</w:t>
      </w:r>
    </w:p>
    <w:p w14:paraId="6ED10CD6" w14:textId="77777777" w:rsidR="00554314" w:rsidRPr="00554314" w:rsidRDefault="00554314" w:rsidP="005543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4314">
        <w:rPr>
          <w:rFonts w:ascii="Arial" w:hAnsi="Arial" w:cs="Arial"/>
          <w:sz w:val="24"/>
          <w:szCs w:val="24"/>
        </w:rPr>
        <w:tab/>
      </w:r>
      <w:r w:rsidRPr="00554314">
        <w:rPr>
          <w:rFonts w:ascii="Arial" w:hAnsi="Arial" w:cs="Arial"/>
          <w:sz w:val="24"/>
          <w:szCs w:val="24"/>
        </w:rPr>
        <w:tab/>
        <w:t>VI – colchões, forros de cama, roupas de adultos e crianças;</w:t>
      </w:r>
    </w:p>
    <w:p w14:paraId="64E64DB9" w14:textId="77777777" w:rsidR="00554314" w:rsidRPr="00554314" w:rsidRDefault="00554314" w:rsidP="005543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4314">
        <w:rPr>
          <w:rFonts w:ascii="Arial" w:hAnsi="Arial" w:cs="Arial"/>
          <w:sz w:val="24"/>
          <w:szCs w:val="24"/>
        </w:rPr>
        <w:tab/>
      </w:r>
      <w:r w:rsidRPr="00554314">
        <w:rPr>
          <w:rFonts w:ascii="Arial" w:hAnsi="Arial" w:cs="Arial"/>
          <w:sz w:val="24"/>
          <w:szCs w:val="24"/>
        </w:rPr>
        <w:tab/>
        <w:t>VII – medicamentos, conforme organização regional de fornecimento;</w:t>
      </w:r>
    </w:p>
    <w:p w14:paraId="7240A645" w14:textId="77777777" w:rsidR="00554314" w:rsidRPr="00554314" w:rsidRDefault="00554314" w:rsidP="005543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4314">
        <w:rPr>
          <w:rFonts w:ascii="Arial" w:hAnsi="Arial" w:cs="Arial"/>
          <w:sz w:val="24"/>
          <w:szCs w:val="24"/>
        </w:rPr>
        <w:lastRenderedPageBreak/>
        <w:tab/>
      </w:r>
      <w:r w:rsidRPr="00554314">
        <w:rPr>
          <w:rFonts w:ascii="Arial" w:hAnsi="Arial" w:cs="Arial"/>
          <w:sz w:val="24"/>
          <w:szCs w:val="24"/>
        </w:rPr>
        <w:tab/>
        <w:t xml:space="preserve">VIII – outros vinculados à reconstrução das áreas (telhas, caixas d’agua e </w:t>
      </w:r>
      <w:proofErr w:type="spellStart"/>
      <w:r w:rsidRPr="00554314">
        <w:rPr>
          <w:rFonts w:ascii="Arial" w:hAnsi="Arial" w:cs="Arial"/>
          <w:sz w:val="24"/>
          <w:szCs w:val="24"/>
        </w:rPr>
        <w:t>etc</w:t>
      </w:r>
      <w:proofErr w:type="spellEnd"/>
      <w:r w:rsidRPr="00554314">
        <w:rPr>
          <w:rFonts w:ascii="Arial" w:hAnsi="Arial" w:cs="Arial"/>
          <w:sz w:val="24"/>
          <w:szCs w:val="24"/>
        </w:rPr>
        <w:t>).</w:t>
      </w:r>
    </w:p>
    <w:p w14:paraId="790F6257" w14:textId="0B83A03F" w:rsidR="007E1F36" w:rsidRPr="002C5710" w:rsidRDefault="007E1F36" w:rsidP="007E1F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C5710">
        <w:rPr>
          <w:rFonts w:ascii="Arial" w:hAnsi="Arial" w:cs="Arial"/>
          <w:sz w:val="24"/>
        </w:rPr>
        <w:t xml:space="preserve">Art. </w:t>
      </w:r>
      <w:r>
        <w:rPr>
          <w:rFonts w:ascii="Arial" w:hAnsi="Arial" w:cs="Arial"/>
          <w:sz w:val="24"/>
        </w:rPr>
        <w:t>4</w:t>
      </w:r>
      <w:r w:rsidRPr="002C5710">
        <w:rPr>
          <w:rFonts w:ascii="Arial" w:hAnsi="Arial" w:cs="Arial"/>
          <w:sz w:val="24"/>
        </w:rPr>
        <w:t>º</w:t>
      </w:r>
      <w:r>
        <w:rPr>
          <w:rFonts w:ascii="Arial" w:hAnsi="Arial" w:cs="Arial"/>
          <w:sz w:val="24"/>
        </w:rPr>
        <w:t xml:space="preserve"> </w:t>
      </w:r>
      <w:r w:rsidRPr="002C5710">
        <w:rPr>
          <w:rFonts w:ascii="Arial" w:hAnsi="Arial" w:cs="Arial"/>
          <w:sz w:val="24"/>
        </w:rPr>
        <w:t>- As despesas decorrentes da presente lei correrão por conta das se</w:t>
      </w:r>
      <w:r>
        <w:rPr>
          <w:rFonts w:ascii="Arial" w:hAnsi="Arial" w:cs="Arial"/>
          <w:sz w:val="24"/>
        </w:rPr>
        <w:t>g</w:t>
      </w:r>
      <w:r w:rsidR="00AC4991">
        <w:rPr>
          <w:rFonts w:ascii="Arial" w:hAnsi="Arial" w:cs="Arial"/>
          <w:sz w:val="24"/>
        </w:rPr>
        <w:t xml:space="preserve">uintes dotações orçamentárias </w:t>
      </w:r>
      <w:r w:rsidR="008B253B">
        <w:rPr>
          <w:rFonts w:ascii="Arial" w:hAnsi="Arial" w:cs="Arial"/>
          <w:sz w:val="24"/>
        </w:rPr>
        <w:t>próprias</w:t>
      </w:r>
      <w:r w:rsidR="00AC4991">
        <w:rPr>
          <w:rFonts w:ascii="Arial" w:hAnsi="Arial" w:cs="Arial"/>
          <w:sz w:val="24"/>
        </w:rPr>
        <w:t>.</w:t>
      </w:r>
    </w:p>
    <w:p w14:paraId="0F16ED57" w14:textId="5F6C3BB6" w:rsidR="008B253B" w:rsidRDefault="007E1F36" w:rsidP="007E1F36">
      <w:pPr>
        <w:jc w:val="both"/>
        <w:rPr>
          <w:rFonts w:ascii="Arial" w:hAnsi="Arial" w:cs="Arial"/>
          <w:sz w:val="24"/>
        </w:rPr>
      </w:pPr>
      <w:r w:rsidRPr="002C5710">
        <w:rPr>
          <w:rFonts w:ascii="Arial" w:hAnsi="Arial" w:cs="Arial"/>
          <w:sz w:val="24"/>
        </w:rPr>
        <w:tab/>
        <w:t xml:space="preserve">Art. </w:t>
      </w:r>
      <w:r>
        <w:rPr>
          <w:rFonts w:ascii="Arial" w:hAnsi="Arial" w:cs="Arial"/>
          <w:sz w:val="24"/>
        </w:rPr>
        <w:t>5</w:t>
      </w:r>
      <w:r w:rsidRPr="002C5710">
        <w:rPr>
          <w:rFonts w:ascii="Arial" w:hAnsi="Arial" w:cs="Arial"/>
          <w:sz w:val="24"/>
        </w:rPr>
        <w:t>º</w:t>
      </w:r>
      <w:r>
        <w:rPr>
          <w:rFonts w:ascii="Arial" w:hAnsi="Arial" w:cs="Arial"/>
          <w:sz w:val="24"/>
        </w:rPr>
        <w:t xml:space="preserve"> </w:t>
      </w:r>
      <w:r w:rsidRPr="002C5710">
        <w:rPr>
          <w:rFonts w:ascii="Arial" w:hAnsi="Arial" w:cs="Arial"/>
          <w:sz w:val="24"/>
        </w:rPr>
        <w:t xml:space="preserve">- </w:t>
      </w:r>
      <w:r w:rsidR="008B253B">
        <w:rPr>
          <w:rFonts w:ascii="Arial" w:hAnsi="Arial" w:cs="Arial"/>
          <w:sz w:val="24"/>
        </w:rPr>
        <w:t>Esta Lei entra em vigor na data de sua publicação.</w:t>
      </w:r>
    </w:p>
    <w:p w14:paraId="61CF0E80" w14:textId="77777777" w:rsidR="008B253B" w:rsidRDefault="008B253B" w:rsidP="007E1F36">
      <w:pPr>
        <w:jc w:val="both"/>
        <w:rPr>
          <w:rFonts w:ascii="Arial" w:hAnsi="Arial" w:cs="Arial"/>
          <w:sz w:val="24"/>
        </w:rPr>
      </w:pPr>
    </w:p>
    <w:p w14:paraId="730F5D32" w14:textId="3446DDF7" w:rsidR="007E1F36" w:rsidRDefault="008B253B" w:rsidP="008B253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Gabinete do Prefeito Municipal de Barra do Quaraí, em 06 de setembro de 2023.</w:t>
      </w:r>
    </w:p>
    <w:p w14:paraId="21BEB3A6" w14:textId="77777777" w:rsidR="00554314" w:rsidRPr="002C5710" w:rsidRDefault="00554314" w:rsidP="007E1F36">
      <w:pPr>
        <w:jc w:val="both"/>
        <w:rPr>
          <w:rFonts w:ascii="Arial" w:hAnsi="Arial" w:cs="Arial"/>
          <w:sz w:val="24"/>
        </w:rPr>
      </w:pPr>
    </w:p>
    <w:p w14:paraId="18F32418" w14:textId="1F77761D" w:rsidR="00490801" w:rsidRPr="009A5B6C" w:rsidRDefault="00272FD6" w:rsidP="00881D60">
      <w:pPr>
        <w:spacing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  <w:r w:rsidRPr="009A5B6C">
        <w:rPr>
          <w:rFonts w:ascii="Arial" w:hAnsi="Arial" w:cs="Arial"/>
          <w:b/>
          <w:bCs/>
          <w:sz w:val="24"/>
          <w:szCs w:val="24"/>
        </w:rPr>
        <w:t>MAHER JABER MAHMUD</w:t>
      </w:r>
    </w:p>
    <w:p w14:paraId="334EC5D7" w14:textId="24E24EBB" w:rsidR="00AE3D9A" w:rsidRDefault="00AE3D9A" w:rsidP="00881D60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9A5B6C">
        <w:rPr>
          <w:rFonts w:ascii="Arial" w:hAnsi="Arial" w:cs="Arial"/>
          <w:sz w:val="24"/>
          <w:szCs w:val="24"/>
        </w:rPr>
        <w:t>Prefeito Municipal</w:t>
      </w:r>
    </w:p>
    <w:p w14:paraId="2BFEA1AD" w14:textId="77777777" w:rsidR="00554314" w:rsidRDefault="00554314" w:rsidP="00881D60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628D306E" w14:textId="77777777" w:rsidR="00554314" w:rsidRDefault="00554314" w:rsidP="00881D60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29539385" w14:textId="77777777" w:rsidR="00881D60" w:rsidRPr="009A5B6C" w:rsidRDefault="00881D60" w:rsidP="00881D60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7EFC4B0F" w14:textId="77777777" w:rsidR="00362886" w:rsidRDefault="00D42A2C" w:rsidP="00881D60">
      <w:pPr>
        <w:spacing w:after="0" w:line="360" w:lineRule="auto"/>
        <w:ind w:firstLine="142"/>
        <w:rPr>
          <w:rFonts w:ascii="Arial" w:hAnsi="Arial" w:cs="Arial"/>
          <w:b/>
          <w:sz w:val="24"/>
          <w:szCs w:val="24"/>
        </w:rPr>
      </w:pPr>
      <w:r w:rsidRPr="009A5B6C">
        <w:rPr>
          <w:rFonts w:ascii="Arial" w:hAnsi="Arial" w:cs="Arial"/>
          <w:b/>
          <w:sz w:val="24"/>
          <w:szCs w:val="24"/>
        </w:rPr>
        <w:t xml:space="preserve">Natali de Almeida </w:t>
      </w:r>
      <w:proofErr w:type="spellStart"/>
      <w:r w:rsidRPr="009A5B6C">
        <w:rPr>
          <w:rFonts w:ascii="Arial" w:hAnsi="Arial" w:cs="Arial"/>
          <w:b/>
          <w:sz w:val="24"/>
          <w:szCs w:val="24"/>
        </w:rPr>
        <w:t>Jaureguiberry</w:t>
      </w:r>
      <w:proofErr w:type="spellEnd"/>
    </w:p>
    <w:p w14:paraId="431127D6" w14:textId="2851D8B8" w:rsidR="005558FA" w:rsidRPr="009A5B6C" w:rsidRDefault="00881D60" w:rsidP="0055431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42A2C" w:rsidRPr="009A5B6C">
        <w:rPr>
          <w:rFonts w:ascii="Arial" w:hAnsi="Arial" w:cs="Arial"/>
          <w:sz w:val="24"/>
          <w:szCs w:val="24"/>
        </w:rPr>
        <w:t>ecretária</w:t>
      </w:r>
      <w:r w:rsidR="00143D94" w:rsidRPr="009A5B6C">
        <w:rPr>
          <w:rFonts w:ascii="Arial" w:hAnsi="Arial" w:cs="Arial"/>
          <w:sz w:val="24"/>
          <w:szCs w:val="24"/>
        </w:rPr>
        <w:t xml:space="preserve"> Municipal de </w:t>
      </w:r>
      <w:r w:rsidR="009609F5" w:rsidRPr="009A5B6C">
        <w:rPr>
          <w:rFonts w:ascii="Arial" w:hAnsi="Arial" w:cs="Arial"/>
          <w:sz w:val="24"/>
          <w:szCs w:val="24"/>
        </w:rPr>
        <w:t>Administração.</w:t>
      </w:r>
      <w:r w:rsidR="005558FA" w:rsidRPr="009A5B6C">
        <w:rPr>
          <w:rFonts w:ascii="Arial" w:hAnsi="Arial" w:cs="Arial"/>
          <w:sz w:val="24"/>
          <w:szCs w:val="24"/>
        </w:rPr>
        <w:br w:type="page"/>
      </w:r>
    </w:p>
    <w:p w14:paraId="04320726" w14:textId="77777777" w:rsidR="00CE3DE5" w:rsidRPr="009A5B6C" w:rsidRDefault="00CE3DE5" w:rsidP="009A5B6C">
      <w:pPr>
        <w:spacing w:line="360" w:lineRule="auto"/>
        <w:rPr>
          <w:rFonts w:ascii="Arial" w:hAnsi="Arial" w:cs="Arial"/>
          <w:sz w:val="24"/>
          <w:szCs w:val="24"/>
        </w:rPr>
      </w:pPr>
    </w:p>
    <w:p w14:paraId="0E48FE72" w14:textId="3AA00291" w:rsidR="00CE3DE5" w:rsidRPr="009A5B6C" w:rsidRDefault="00644469" w:rsidP="009A5B6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A5B6C">
        <w:rPr>
          <w:rFonts w:ascii="Arial" w:hAnsi="Arial" w:cs="Arial"/>
          <w:b/>
          <w:sz w:val="24"/>
          <w:szCs w:val="24"/>
          <w:u w:val="single"/>
        </w:rPr>
        <w:t>Exposição de Motivos</w:t>
      </w:r>
    </w:p>
    <w:p w14:paraId="21561363" w14:textId="77777777" w:rsidR="00CE3DE5" w:rsidRPr="009A5B6C" w:rsidRDefault="00CE3DE5" w:rsidP="009A5B6C">
      <w:pPr>
        <w:spacing w:line="360" w:lineRule="auto"/>
        <w:rPr>
          <w:rFonts w:ascii="Arial" w:hAnsi="Arial" w:cs="Arial"/>
          <w:sz w:val="24"/>
          <w:szCs w:val="24"/>
        </w:rPr>
      </w:pPr>
    </w:p>
    <w:p w14:paraId="2E94095E" w14:textId="0646157F" w:rsidR="00554314" w:rsidRPr="00554314" w:rsidRDefault="00F801B3" w:rsidP="00554314">
      <w:pPr>
        <w:spacing w:before="120" w:after="12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9A5B6C">
        <w:rPr>
          <w:rFonts w:ascii="Arial" w:hAnsi="Arial" w:cs="Arial"/>
          <w:sz w:val="24"/>
          <w:szCs w:val="24"/>
        </w:rPr>
        <w:t xml:space="preserve">Tenho a honra de encaminhar a Vossa Excelência o Projeto de Lei nº </w:t>
      </w:r>
      <w:r w:rsidR="009609F5">
        <w:rPr>
          <w:rFonts w:ascii="Arial" w:hAnsi="Arial" w:cs="Arial"/>
          <w:sz w:val="24"/>
          <w:szCs w:val="24"/>
        </w:rPr>
        <w:t>07</w:t>
      </w:r>
      <w:r w:rsidR="00554314">
        <w:rPr>
          <w:rFonts w:ascii="Arial" w:hAnsi="Arial" w:cs="Arial"/>
          <w:sz w:val="24"/>
          <w:szCs w:val="24"/>
        </w:rPr>
        <w:t>2</w:t>
      </w:r>
      <w:r w:rsidR="009609F5">
        <w:rPr>
          <w:rFonts w:ascii="Arial" w:hAnsi="Arial" w:cs="Arial"/>
          <w:sz w:val="24"/>
          <w:szCs w:val="24"/>
        </w:rPr>
        <w:t>/2023</w:t>
      </w:r>
      <w:r w:rsidRPr="009A5B6C">
        <w:rPr>
          <w:rFonts w:ascii="Arial" w:hAnsi="Arial" w:cs="Arial"/>
          <w:sz w:val="24"/>
          <w:szCs w:val="24"/>
        </w:rPr>
        <w:t xml:space="preserve">, que </w:t>
      </w:r>
      <w:r w:rsidR="00554314" w:rsidRPr="00554314">
        <w:rPr>
          <w:rFonts w:ascii="Arial" w:hAnsi="Arial" w:cs="Arial"/>
          <w:b/>
          <w:i/>
          <w:sz w:val="24"/>
          <w:szCs w:val="24"/>
        </w:rPr>
        <w:t>AUTORIZA O PODER EXECUTIVO MUNICIPAL A ENVIAR 04 (QUATRO) SERVIDORES MUNICIPAIS, VEÍCULO E MATERIAIS, PARA AUXILIAR OS MUNICÍPIOS DE MUÇUM, ROCA SALLES, LAJEADO</w:t>
      </w:r>
      <w:r w:rsidR="008B253B" w:rsidRPr="008B253B">
        <w:rPr>
          <w:rFonts w:ascii="Arial" w:hAnsi="Arial" w:cs="Arial"/>
          <w:b/>
          <w:i/>
          <w:sz w:val="24"/>
          <w:szCs w:val="24"/>
        </w:rPr>
        <w:t xml:space="preserve"> </w:t>
      </w:r>
      <w:r w:rsidR="008B253B">
        <w:rPr>
          <w:rFonts w:ascii="Arial" w:hAnsi="Arial" w:cs="Arial"/>
          <w:b/>
          <w:i/>
          <w:sz w:val="24"/>
          <w:szCs w:val="24"/>
        </w:rPr>
        <w:t>E ENCANTADO</w:t>
      </w:r>
      <w:r w:rsidR="00554314" w:rsidRPr="00554314">
        <w:rPr>
          <w:rFonts w:ascii="Arial" w:hAnsi="Arial" w:cs="Arial"/>
          <w:b/>
          <w:i/>
          <w:sz w:val="24"/>
          <w:szCs w:val="24"/>
        </w:rPr>
        <w:t>, FORTEMENTE AFETADOS PELOS EVENTOS CLIMÁTICOS OCORRIDOS INÍCIO DE SETEMBO DE 2023.</w:t>
      </w:r>
    </w:p>
    <w:p w14:paraId="2A4C46D7" w14:textId="7C53956F" w:rsidR="00554314" w:rsidRDefault="00554314" w:rsidP="00554314">
      <w:pPr>
        <w:spacing w:line="252" w:lineRule="auto"/>
        <w:ind w:firstLine="851"/>
        <w:jc w:val="both"/>
        <w:rPr>
          <w:rStyle w:val="fontstyle01"/>
          <w:rFonts w:ascii="Arial" w:hAnsi="Arial" w:cs="Arial"/>
          <w:color w:val="000000"/>
          <w:sz w:val="24"/>
          <w:szCs w:val="24"/>
        </w:rPr>
      </w:pPr>
      <w:r w:rsidRPr="009271FB">
        <w:rPr>
          <w:rFonts w:ascii="Arial" w:hAnsi="Arial" w:cs="Arial"/>
          <w:sz w:val="24"/>
        </w:rPr>
        <w:t>Justifica-se o presente pr</w:t>
      </w:r>
      <w:r>
        <w:rPr>
          <w:rFonts w:ascii="Arial" w:hAnsi="Arial" w:cs="Arial"/>
          <w:sz w:val="24"/>
        </w:rPr>
        <w:t>ojeto de lei a fim auxiliar os Mu</w:t>
      </w:r>
      <w:r w:rsidR="008B253B">
        <w:rPr>
          <w:rFonts w:ascii="Arial" w:hAnsi="Arial" w:cs="Arial"/>
          <w:sz w:val="24"/>
        </w:rPr>
        <w:t>nicípios de MUÇUM, ROCA SALLES,</w:t>
      </w:r>
      <w:r>
        <w:rPr>
          <w:rFonts w:ascii="Arial" w:hAnsi="Arial" w:cs="Arial"/>
          <w:sz w:val="24"/>
        </w:rPr>
        <w:t xml:space="preserve"> LAJEADO</w:t>
      </w:r>
      <w:r w:rsidR="008B253B">
        <w:rPr>
          <w:rFonts w:ascii="Arial" w:hAnsi="Arial" w:cs="Arial"/>
          <w:sz w:val="24"/>
        </w:rPr>
        <w:t xml:space="preserve"> e</w:t>
      </w:r>
      <w:r w:rsidR="008B253B" w:rsidRPr="008B253B">
        <w:rPr>
          <w:rFonts w:ascii="Arial" w:hAnsi="Arial" w:cs="Arial"/>
          <w:sz w:val="24"/>
        </w:rPr>
        <w:t xml:space="preserve"> </w:t>
      </w:r>
      <w:r w:rsidR="008B253B">
        <w:rPr>
          <w:rFonts w:ascii="Arial" w:hAnsi="Arial" w:cs="Arial"/>
          <w:sz w:val="24"/>
        </w:rPr>
        <w:t>ENCANTADO</w:t>
      </w:r>
      <w:r>
        <w:rPr>
          <w:rFonts w:ascii="Arial" w:hAnsi="Arial" w:cs="Arial"/>
          <w:sz w:val="24"/>
        </w:rPr>
        <w:t>, os quais foram fortemente atingidos pelos</w:t>
      </w:r>
      <w:r>
        <w:rPr>
          <w:rStyle w:val="fontstyle01"/>
          <w:rFonts w:ascii="Arial" w:hAnsi="Arial" w:cs="Arial"/>
          <w:color w:val="000000"/>
          <w:sz w:val="24"/>
          <w:szCs w:val="24"/>
        </w:rPr>
        <w:t xml:space="preserve"> eventos climáticos ocorridos </w:t>
      </w:r>
      <w:r w:rsidR="008B253B">
        <w:rPr>
          <w:rStyle w:val="fontstyle01"/>
          <w:rFonts w:ascii="Arial" w:hAnsi="Arial" w:cs="Arial"/>
          <w:color w:val="000000"/>
          <w:sz w:val="24"/>
          <w:szCs w:val="24"/>
        </w:rPr>
        <w:t>início de</w:t>
      </w:r>
      <w:r>
        <w:rPr>
          <w:rStyle w:val="fontstyle01"/>
          <w:rFonts w:ascii="Arial" w:hAnsi="Arial" w:cs="Arial"/>
          <w:color w:val="000000"/>
          <w:sz w:val="24"/>
          <w:szCs w:val="24"/>
        </w:rPr>
        <w:t xml:space="preserve"> setembro de 2023, com alagamentos, chuvas intensas, granizo, inundações, enxurradas e vendavais, o que casou grande destruição nos referidos Municípios, nos quais as pessoas perderam familiares, casas, móveis, roupas, gêneros alimentícios, etc., ou seja, uma verdadeira tragédia.</w:t>
      </w:r>
    </w:p>
    <w:p w14:paraId="71AE94AE" w14:textId="46B4C455" w:rsidR="00554314" w:rsidRDefault="00554314" w:rsidP="00554314">
      <w:pPr>
        <w:spacing w:line="252" w:lineRule="auto"/>
        <w:jc w:val="both"/>
        <w:rPr>
          <w:rStyle w:val="fontstyle01"/>
          <w:rFonts w:ascii="Arial" w:hAnsi="Arial" w:cs="Arial"/>
          <w:color w:val="000000"/>
          <w:sz w:val="24"/>
          <w:szCs w:val="24"/>
        </w:rPr>
      </w:pPr>
      <w:r>
        <w:rPr>
          <w:rStyle w:val="fontstyle01"/>
          <w:rFonts w:ascii="Arial" w:hAnsi="Arial" w:cs="Arial"/>
          <w:color w:val="000000"/>
          <w:sz w:val="24"/>
          <w:szCs w:val="24"/>
        </w:rPr>
        <w:tab/>
      </w:r>
      <w:r>
        <w:rPr>
          <w:rStyle w:val="fontstyle01"/>
          <w:rFonts w:ascii="Arial" w:hAnsi="Arial" w:cs="Arial"/>
          <w:color w:val="000000"/>
          <w:sz w:val="24"/>
          <w:szCs w:val="24"/>
        </w:rPr>
        <w:tab/>
        <w:t xml:space="preserve">Cumpre ser destacado, que, inclusive </w:t>
      </w:r>
      <w:r w:rsidRPr="0057651C">
        <w:rPr>
          <w:rStyle w:val="fontstyle01"/>
          <w:rFonts w:ascii="Arial" w:hAnsi="Arial" w:cs="Arial"/>
          <w:color w:val="000000"/>
          <w:sz w:val="24"/>
          <w:szCs w:val="24"/>
        </w:rPr>
        <w:t>o Governador do Est</w:t>
      </w:r>
      <w:r>
        <w:rPr>
          <w:rStyle w:val="fontstyle01"/>
          <w:rFonts w:ascii="Arial" w:hAnsi="Arial" w:cs="Arial"/>
          <w:color w:val="000000"/>
          <w:sz w:val="24"/>
          <w:szCs w:val="24"/>
        </w:rPr>
        <w:t>a</w:t>
      </w:r>
      <w:r w:rsidR="008B253B">
        <w:rPr>
          <w:rStyle w:val="fontstyle01"/>
          <w:rFonts w:ascii="Arial" w:hAnsi="Arial" w:cs="Arial"/>
          <w:color w:val="000000"/>
          <w:sz w:val="24"/>
          <w:szCs w:val="24"/>
        </w:rPr>
        <w:t>do do Rio Grande do Sul editará</w:t>
      </w:r>
      <w:r>
        <w:rPr>
          <w:rStyle w:val="fontstyle01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fontstyle01"/>
          <w:rFonts w:ascii="Arial" w:hAnsi="Arial" w:cs="Arial"/>
          <w:b/>
          <w:color w:val="000000"/>
          <w:sz w:val="24"/>
          <w:szCs w:val="24"/>
        </w:rPr>
        <w:t>Decreto Estadual</w:t>
      </w:r>
      <w:r w:rsidRPr="0057651C">
        <w:rPr>
          <w:rStyle w:val="fontstyle01"/>
          <w:rFonts w:ascii="Arial" w:hAnsi="Arial" w:cs="Arial"/>
          <w:color w:val="000000"/>
          <w:sz w:val="24"/>
          <w:szCs w:val="24"/>
        </w:rPr>
        <w:t xml:space="preserve">, declarando </w:t>
      </w:r>
      <w:r w:rsidRPr="0057651C">
        <w:rPr>
          <w:rStyle w:val="fontstyle01"/>
          <w:rFonts w:ascii="Arial" w:hAnsi="Arial" w:cs="Arial"/>
          <w:b/>
          <w:color w:val="000000"/>
          <w:sz w:val="24"/>
          <w:szCs w:val="24"/>
        </w:rPr>
        <w:t>estado de calamidade pública</w:t>
      </w:r>
      <w:r w:rsidRPr="0057651C">
        <w:rPr>
          <w:rStyle w:val="fontstyle01"/>
          <w:rFonts w:ascii="Arial" w:hAnsi="Arial" w:cs="Arial"/>
          <w:color w:val="000000"/>
          <w:sz w:val="24"/>
          <w:szCs w:val="24"/>
        </w:rPr>
        <w:t xml:space="preserve"> nos Município</w:t>
      </w:r>
      <w:r>
        <w:rPr>
          <w:rStyle w:val="fontstyle01"/>
          <w:rFonts w:ascii="Arial" w:hAnsi="Arial" w:cs="Arial"/>
          <w:color w:val="000000"/>
          <w:sz w:val="24"/>
          <w:szCs w:val="24"/>
        </w:rPr>
        <w:t>s</w:t>
      </w:r>
      <w:r w:rsidRPr="0057651C">
        <w:rPr>
          <w:rStyle w:val="fontstyle01"/>
          <w:rFonts w:ascii="Arial" w:hAnsi="Arial" w:cs="Arial"/>
          <w:color w:val="000000"/>
          <w:sz w:val="24"/>
          <w:szCs w:val="24"/>
        </w:rPr>
        <w:t xml:space="preserve"> do Estado do Rio Grande do Sul afetados pelos </w:t>
      </w:r>
      <w:r>
        <w:rPr>
          <w:rStyle w:val="fontstyle01"/>
          <w:rFonts w:ascii="Arial" w:hAnsi="Arial" w:cs="Arial"/>
          <w:color w:val="000000"/>
          <w:sz w:val="24"/>
          <w:szCs w:val="24"/>
        </w:rPr>
        <w:t>referidos eventos climáticos.</w:t>
      </w:r>
    </w:p>
    <w:p w14:paraId="643BB81C" w14:textId="77777777" w:rsidR="00554314" w:rsidRDefault="00554314" w:rsidP="00554314">
      <w:pPr>
        <w:spacing w:line="252" w:lineRule="auto"/>
        <w:jc w:val="both"/>
        <w:rPr>
          <w:rStyle w:val="fontstyle01"/>
          <w:rFonts w:ascii="Arial" w:hAnsi="Arial" w:cs="Arial"/>
          <w:color w:val="000000"/>
          <w:sz w:val="24"/>
          <w:szCs w:val="24"/>
        </w:rPr>
      </w:pPr>
      <w:r>
        <w:rPr>
          <w:rStyle w:val="fontstyle01"/>
          <w:rFonts w:ascii="Arial" w:hAnsi="Arial" w:cs="Arial"/>
          <w:color w:val="000000"/>
          <w:sz w:val="24"/>
          <w:szCs w:val="24"/>
        </w:rPr>
        <w:tab/>
      </w:r>
      <w:r>
        <w:rPr>
          <w:rStyle w:val="fontstyle01"/>
          <w:rFonts w:ascii="Arial" w:hAnsi="Arial" w:cs="Arial"/>
          <w:color w:val="000000"/>
          <w:sz w:val="24"/>
          <w:szCs w:val="24"/>
        </w:rPr>
        <w:tab/>
        <w:t>O presente projeto de lei tem objetivo de cunho humanitário muito relevante neste momento de tragédia enfrentada por alguns municípios gaúchos, a um custo bastante modesto para o nosso Município, sendo uma pequena ajuda que se somada a outras iniciativas de outros municípios gaúchos, se torna numa ajuda grandiosa para quem vem enfrentado essa tragédia.</w:t>
      </w:r>
    </w:p>
    <w:p w14:paraId="7D9A2044" w14:textId="77777777" w:rsidR="00554314" w:rsidRDefault="00554314" w:rsidP="00554314">
      <w:pPr>
        <w:spacing w:line="252" w:lineRule="auto"/>
        <w:jc w:val="both"/>
        <w:rPr>
          <w:rStyle w:val="fontstyle01"/>
          <w:rFonts w:ascii="Arial" w:hAnsi="Arial" w:cs="Arial"/>
          <w:color w:val="000000"/>
          <w:sz w:val="24"/>
          <w:szCs w:val="24"/>
        </w:rPr>
      </w:pPr>
      <w:r>
        <w:rPr>
          <w:rStyle w:val="fontstyle01"/>
          <w:rFonts w:ascii="Arial" w:hAnsi="Arial" w:cs="Arial"/>
          <w:color w:val="000000"/>
          <w:sz w:val="24"/>
          <w:szCs w:val="24"/>
        </w:rPr>
        <w:tab/>
      </w:r>
      <w:r>
        <w:rPr>
          <w:rStyle w:val="fontstyle01"/>
          <w:rFonts w:ascii="Arial" w:hAnsi="Arial" w:cs="Arial"/>
          <w:color w:val="000000"/>
          <w:sz w:val="24"/>
          <w:szCs w:val="24"/>
        </w:rPr>
        <w:tab/>
        <w:t>Ressalte-se que o país inteiro está sensibilizado com a destruição e as perdas ocorridas nos municípios atingidos pelos temporais, e em nosso município não ocorreu qualquer dano, nada mais adequado que prestemos solidariedade e ajuda a quem foi fortemente afetado.</w:t>
      </w:r>
    </w:p>
    <w:p w14:paraId="67A9C392" w14:textId="7FB10C5A" w:rsidR="00D014DF" w:rsidRPr="009A5B6C" w:rsidRDefault="00554314" w:rsidP="008B25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B253B">
        <w:rPr>
          <w:rFonts w:ascii="Arial" w:hAnsi="Arial" w:cs="Arial"/>
          <w:sz w:val="24"/>
        </w:rPr>
        <w:t>Desta forma, sendo matéria de interesse público, solicitamos dos Nobres Vereadores a aprovação do Projeto em questão em Reunião Extraordinária.</w:t>
      </w:r>
    </w:p>
    <w:p w14:paraId="7B5C9B7E" w14:textId="77777777" w:rsidR="00D014DF" w:rsidRPr="009A5B6C" w:rsidRDefault="00D014DF" w:rsidP="009A5B6C">
      <w:pPr>
        <w:spacing w:line="360" w:lineRule="auto"/>
        <w:rPr>
          <w:rFonts w:ascii="Arial" w:hAnsi="Arial" w:cs="Arial"/>
          <w:sz w:val="24"/>
          <w:szCs w:val="24"/>
        </w:rPr>
      </w:pPr>
    </w:p>
    <w:p w14:paraId="68829046" w14:textId="77777777" w:rsidR="00F5171F" w:rsidRPr="009A5B6C" w:rsidRDefault="00F5171F" w:rsidP="009609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A5B6C">
        <w:rPr>
          <w:rFonts w:ascii="Arial" w:hAnsi="Arial" w:cs="Arial"/>
          <w:b/>
          <w:bCs/>
          <w:sz w:val="24"/>
          <w:szCs w:val="24"/>
        </w:rPr>
        <w:t>MAHER JABER MAHMUD</w:t>
      </w:r>
    </w:p>
    <w:p w14:paraId="73E5AEB9" w14:textId="77777777" w:rsidR="00F5171F" w:rsidRPr="009A5B6C" w:rsidRDefault="00F5171F" w:rsidP="009609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5B6C">
        <w:rPr>
          <w:rFonts w:ascii="Arial" w:hAnsi="Arial" w:cs="Arial"/>
          <w:sz w:val="24"/>
          <w:szCs w:val="24"/>
        </w:rPr>
        <w:t>Prefeito Municipal</w:t>
      </w:r>
    </w:p>
    <w:p w14:paraId="4A0FCC0C" w14:textId="22B72E93" w:rsidR="00D014DF" w:rsidRPr="009A5B6C" w:rsidRDefault="00D014DF" w:rsidP="009609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D014DF" w:rsidRPr="009A5B6C" w:rsidSect="00554314">
      <w:headerReference w:type="default" r:id="rId8"/>
      <w:footerReference w:type="default" r:id="rId9"/>
      <w:pgSz w:w="11906" w:h="16838"/>
      <w:pgMar w:top="1417" w:right="1274" w:bottom="993" w:left="1701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F221B" w14:textId="77777777" w:rsidR="00000CC9" w:rsidRDefault="00000CC9" w:rsidP="00CA1FF2">
      <w:pPr>
        <w:spacing w:after="0" w:line="240" w:lineRule="auto"/>
      </w:pPr>
      <w:r>
        <w:separator/>
      </w:r>
    </w:p>
  </w:endnote>
  <w:endnote w:type="continuationSeparator" w:id="0">
    <w:p w14:paraId="75F6D52D" w14:textId="77777777" w:rsidR="00000CC9" w:rsidRDefault="00000CC9" w:rsidP="00C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Rawline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184F" w14:textId="3B634033" w:rsidR="00CA1FF2" w:rsidRDefault="00006033" w:rsidP="00362886">
    <w:pPr>
      <w:spacing w:after="0" w:line="240" w:lineRule="auto"/>
      <w:jc w:val="center"/>
      <w:rPr>
        <w:rFonts w:ascii="Arial" w:hAnsi="Arial"/>
        <w:color w:val="000000"/>
        <w:sz w:val="18"/>
      </w:rPr>
    </w:pPr>
    <w:r>
      <w:rPr>
        <w:rFonts w:ascii="Verdana" w:hAnsi="Verdana"/>
        <w:b/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7D1250F" wp14:editId="1D878173">
              <wp:simplePos x="0" y="0"/>
              <wp:positionH relativeFrom="column">
                <wp:posOffset>-219075</wp:posOffset>
              </wp:positionH>
              <wp:positionV relativeFrom="paragraph">
                <wp:posOffset>2539</wp:posOffset>
              </wp:positionV>
              <wp:extent cx="6115050" cy="0"/>
              <wp:effectExtent l="0" t="0" r="1905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DAE8B77" id="Conector re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5pt,.2pt" to="464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" strokeweight="1.5pt"/>
          </w:pict>
        </mc:Fallback>
      </mc:AlternateContent>
    </w:r>
    <w:r w:rsidR="00CA1FF2">
      <w:rPr>
        <w:rFonts w:ascii="Arial" w:hAnsi="Arial"/>
        <w:color w:val="000000"/>
        <w:sz w:val="18"/>
      </w:rPr>
      <w:sym w:font="Wingdings" w:char="002A"/>
    </w:r>
    <w:r w:rsidR="00CA1FF2">
      <w:rPr>
        <w:rFonts w:ascii="Arial" w:hAnsi="Arial"/>
        <w:color w:val="000000"/>
        <w:sz w:val="18"/>
      </w:rPr>
      <w:t xml:space="preserve"> Rua Quaraí n.º </w:t>
    </w:r>
    <w:r w:rsidR="00490801">
      <w:rPr>
        <w:rFonts w:ascii="Arial" w:hAnsi="Arial"/>
        <w:color w:val="000000"/>
        <w:sz w:val="18"/>
      </w:rPr>
      <w:t>154</w:t>
    </w:r>
    <w:r w:rsidR="00CA1FF2">
      <w:rPr>
        <w:rFonts w:ascii="Arial" w:hAnsi="Arial"/>
        <w:color w:val="000000"/>
        <w:sz w:val="18"/>
      </w:rPr>
      <w:t xml:space="preserve"> - CEP: 97.538-000 - </w:t>
    </w:r>
    <w:r w:rsidR="00CA1FF2">
      <w:rPr>
        <w:rFonts w:ascii="Arial" w:hAnsi="Arial"/>
        <w:color w:val="000000"/>
        <w:sz w:val="18"/>
      </w:rPr>
      <w:sym w:font="Wingdings" w:char="0028"/>
    </w:r>
    <w:r w:rsidR="00CA1FF2">
      <w:rPr>
        <w:rFonts w:ascii="Arial" w:hAnsi="Arial"/>
        <w:color w:val="000000"/>
        <w:sz w:val="18"/>
      </w:rPr>
      <w:t xml:space="preserve"> (055) 3419-1001 e3419-1002</w:t>
    </w:r>
  </w:p>
  <w:p w14:paraId="1D26355D" w14:textId="77777777" w:rsidR="00CA1FF2" w:rsidRDefault="00CA1FF2" w:rsidP="00362886">
    <w:pPr>
      <w:pStyle w:val="Ttulo1"/>
      <w:rPr>
        <w:rFonts w:ascii="Arial" w:hAnsi="Arial"/>
        <w:sz w:val="18"/>
      </w:rPr>
    </w:pPr>
    <w:r>
      <w:rPr>
        <w:rFonts w:ascii="Arial" w:hAnsi="Arial"/>
        <w:sz w:val="18"/>
      </w:rPr>
      <w:t>e-mail: pmbarradoquarai@uol.com.br</w:t>
    </w:r>
  </w:p>
  <w:p w14:paraId="5DDA0022" w14:textId="77777777" w:rsidR="00CA1FF2" w:rsidRDefault="00CA1FF2" w:rsidP="00CA1FF2">
    <w:pPr>
      <w:pStyle w:val="Rodap"/>
      <w:jc w:val="center"/>
      <w:rPr>
        <w:color w:val="000000"/>
      </w:rPr>
    </w:pPr>
    <w:r>
      <w:rPr>
        <w:rFonts w:ascii="Arial" w:hAnsi="Arial"/>
        <w:color w:val="000000"/>
        <w:sz w:val="18"/>
      </w:rPr>
      <w:t xml:space="preserve">Barra do Quaraí – RS – BRASIL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FD3DF" w14:textId="77777777" w:rsidR="00000CC9" w:rsidRDefault="00000CC9" w:rsidP="00CA1FF2">
      <w:pPr>
        <w:spacing w:after="0" w:line="240" w:lineRule="auto"/>
      </w:pPr>
      <w:r>
        <w:separator/>
      </w:r>
    </w:p>
  </w:footnote>
  <w:footnote w:type="continuationSeparator" w:id="0">
    <w:p w14:paraId="6D090A89" w14:textId="77777777" w:rsidR="00000CC9" w:rsidRDefault="00000CC9" w:rsidP="00C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6CB1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  <w:r>
      <w:t xml:space="preserve">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0D8B44E" wp14:editId="3489DC31">
          <wp:simplePos x="0" y="0"/>
          <wp:positionH relativeFrom="column">
            <wp:posOffset>2821305</wp:posOffset>
          </wp:positionH>
          <wp:positionV relativeFrom="paragraph">
            <wp:posOffset>-422910</wp:posOffset>
          </wp:positionV>
          <wp:extent cx="590550" cy="678815"/>
          <wp:effectExtent l="0" t="0" r="0" b="6985"/>
          <wp:wrapNone/>
          <wp:docPr id="5" name="Imagem 5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09FEE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</w:p>
  <w:p w14:paraId="1D84E40C" w14:textId="77777777" w:rsidR="00CA1FF2" w:rsidRPr="00B72E67" w:rsidRDefault="00CA1FF2" w:rsidP="00CA1FF2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B72E67">
      <w:rPr>
        <w:rFonts w:ascii="Arial" w:hAnsi="Arial" w:cs="Arial"/>
        <w:b/>
        <w:bCs/>
        <w:sz w:val="32"/>
        <w:szCs w:val="32"/>
      </w:rPr>
      <w:t>PREFEITURA MUNICIPAL DA BARRA DO QUARAÍ</w:t>
    </w:r>
  </w:p>
  <w:p w14:paraId="0E2D6B11" w14:textId="0D0DC3D5" w:rsidR="00CA1FF2" w:rsidRPr="00B72E67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B72E67">
      <w:rPr>
        <w:rFonts w:ascii="Arial" w:hAnsi="Arial" w:cs="Arial"/>
        <w:b/>
      </w:rPr>
      <w:t>SECRE</w:t>
    </w:r>
    <w:r w:rsidR="009E6163">
      <w:rPr>
        <w:rFonts w:ascii="Arial" w:hAnsi="Arial" w:cs="Arial"/>
        <w:b/>
      </w:rPr>
      <w:t>TARIA MUNICIPAL DE ADMINISTRAÇÃO</w:t>
    </w:r>
  </w:p>
  <w:p w14:paraId="7F712252" w14:textId="77777777" w:rsidR="00CA1FF2" w:rsidRPr="005D534B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5D534B">
      <w:rPr>
        <w:rFonts w:ascii="Arial" w:hAnsi="Arial" w:cs="Arial"/>
        <w:b/>
      </w:rPr>
      <w:t xml:space="preserve">Palácio Municipal Embaixador Dr. João Baptista </w:t>
    </w:r>
    <w:proofErr w:type="spellStart"/>
    <w:r w:rsidRPr="005D534B">
      <w:rPr>
        <w:rFonts w:ascii="Arial" w:hAnsi="Arial" w:cs="Arial"/>
        <w:b/>
      </w:rPr>
      <w:t>Lusardo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276B7"/>
    <w:multiLevelType w:val="hybridMultilevel"/>
    <w:tmpl w:val="719247D8"/>
    <w:lvl w:ilvl="0" w:tplc="FA009D0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9A"/>
    <w:rsid w:val="00000CC9"/>
    <w:rsid w:val="00006033"/>
    <w:rsid w:val="00015EFF"/>
    <w:rsid w:val="00034C18"/>
    <w:rsid w:val="000473DE"/>
    <w:rsid w:val="00055AB7"/>
    <w:rsid w:val="00057250"/>
    <w:rsid w:val="00070D62"/>
    <w:rsid w:val="00070EA8"/>
    <w:rsid w:val="000A08C0"/>
    <w:rsid w:val="000B750E"/>
    <w:rsid w:val="00143D94"/>
    <w:rsid w:val="00176D1F"/>
    <w:rsid w:val="00180A4D"/>
    <w:rsid w:val="00185B4A"/>
    <w:rsid w:val="00192823"/>
    <w:rsid w:val="001A2DA7"/>
    <w:rsid w:val="001A679D"/>
    <w:rsid w:val="00223EEA"/>
    <w:rsid w:val="00233225"/>
    <w:rsid w:val="00272FD6"/>
    <w:rsid w:val="00294B89"/>
    <w:rsid w:val="002959BC"/>
    <w:rsid w:val="002B2FC9"/>
    <w:rsid w:val="002B6E3A"/>
    <w:rsid w:val="002D4841"/>
    <w:rsid w:val="002F79AF"/>
    <w:rsid w:val="003132C5"/>
    <w:rsid w:val="00345E48"/>
    <w:rsid w:val="00354D18"/>
    <w:rsid w:val="00362886"/>
    <w:rsid w:val="00383BD7"/>
    <w:rsid w:val="00396F96"/>
    <w:rsid w:val="003C271F"/>
    <w:rsid w:val="003C7C68"/>
    <w:rsid w:val="003F2FC3"/>
    <w:rsid w:val="00427ABA"/>
    <w:rsid w:val="004433DA"/>
    <w:rsid w:val="00486E8D"/>
    <w:rsid w:val="00490801"/>
    <w:rsid w:val="004B2054"/>
    <w:rsid w:val="004E41BD"/>
    <w:rsid w:val="004E48CC"/>
    <w:rsid w:val="004E65A7"/>
    <w:rsid w:val="004F07A0"/>
    <w:rsid w:val="004F1764"/>
    <w:rsid w:val="004F40F4"/>
    <w:rsid w:val="00521AAB"/>
    <w:rsid w:val="00542A8D"/>
    <w:rsid w:val="00551827"/>
    <w:rsid w:val="00554314"/>
    <w:rsid w:val="005558FA"/>
    <w:rsid w:val="00570718"/>
    <w:rsid w:val="005C4AA2"/>
    <w:rsid w:val="005D097D"/>
    <w:rsid w:val="005F77F8"/>
    <w:rsid w:val="006016B6"/>
    <w:rsid w:val="00644469"/>
    <w:rsid w:val="00671399"/>
    <w:rsid w:val="006A4A6C"/>
    <w:rsid w:val="006F2C67"/>
    <w:rsid w:val="0070282E"/>
    <w:rsid w:val="00741ED1"/>
    <w:rsid w:val="00750B8D"/>
    <w:rsid w:val="007B36CD"/>
    <w:rsid w:val="007E1F36"/>
    <w:rsid w:val="007E6D79"/>
    <w:rsid w:val="007F38BD"/>
    <w:rsid w:val="0083220D"/>
    <w:rsid w:val="00881D60"/>
    <w:rsid w:val="008A44BF"/>
    <w:rsid w:val="008B253B"/>
    <w:rsid w:val="008D62D7"/>
    <w:rsid w:val="008E105F"/>
    <w:rsid w:val="009066E1"/>
    <w:rsid w:val="00912AA4"/>
    <w:rsid w:val="00922516"/>
    <w:rsid w:val="0092689B"/>
    <w:rsid w:val="009559B4"/>
    <w:rsid w:val="009609F5"/>
    <w:rsid w:val="009629A7"/>
    <w:rsid w:val="009801C0"/>
    <w:rsid w:val="00986CEA"/>
    <w:rsid w:val="009A5B6C"/>
    <w:rsid w:val="009E6163"/>
    <w:rsid w:val="009F56BE"/>
    <w:rsid w:val="00AA1888"/>
    <w:rsid w:val="00AB6D66"/>
    <w:rsid w:val="00AB7A83"/>
    <w:rsid w:val="00AC4991"/>
    <w:rsid w:val="00AE3D9A"/>
    <w:rsid w:val="00B04E8B"/>
    <w:rsid w:val="00B12B64"/>
    <w:rsid w:val="00B17420"/>
    <w:rsid w:val="00B34EC1"/>
    <w:rsid w:val="00B4518D"/>
    <w:rsid w:val="00B56816"/>
    <w:rsid w:val="00BB3E8A"/>
    <w:rsid w:val="00BE30DF"/>
    <w:rsid w:val="00BF4124"/>
    <w:rsid w:val="00C04611"/>
    <w:rsid w:val="00C25575"/>
    <w:rsid w:val="00C26CA4"/>
    <w:rsid w:val="00C41B33"/>
    <w:rsid w:val="00C71D92"/>
    <w:rsid w:val="00C95CCD"/>
    <w:rsid w:val="00CA1FF2"/>
    <w:rsid w:val="00CB3034"/>
    <w:rsid w:val="00CB67D1"/>
    <w:rsid w:val="00CC50E7"/>
    <w:rsid w:val="00CE3DE5"/>
    <w:rsid w:val="00D014DF"/>
    <w:rsid w:val="00D22CBF"/>
    <w:rsid w:val="00D42A2C"/>
    <w:rsid w:val="00D53217"/>
    <w:rsid w:val="00D62708"/>
    <w:rsid w:val="00DD05C5"/>
    <w:rsid w:val="00DE26CF"/>
    <w:rsid w:val="00E06BE8"/>
    <w:rsid w:val="00E16C0A"/>
    <w:rsid w:val="00E21BF4"/>
    <w:rsid w:val="00E907F5"/>
    <w:rsid w:val="00E957B9"/>
    <w:rsid w:val="00EE7337"/>
    <w:rsid w:val="00F31A8C"/>
    <w:rsid w:val="00F5171F"/>
    <w:rsid w:val="00F801B3"/>
    <w:rsid w:val="00F8510F"/>
    <w:rsid w:val="00FE4A38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9F3E0"/>
  <w15:docId w15:val="{FE473DDA-F1BF-499B-9C8F-2FF6854B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  <w:style w:type="character" w:customStyle="1" w:styleId="MenoPendente1">
    <w:name w:val="Menção Pendente1"/>
    <w:basedOn w:val="Fontepargpadro"/>
    <w:uiPriority w:val="99"/>
    <w:semiHidden/>
    <w:unhideWhenUsed/>
    <w:rsid w:val="005F77F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83BD7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DD05C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D05C5"/>
    <w:rPr>
      <w:rFonts w:ascii="Arial MT" w:eastAsia="Arial MT" w:hAnsi="Arial MT" w:cs="Arial MT"/>
      <w:sz w:val="21"/>
      <w:szCs w:val="21"/>
      <w:lang w:val="pt-PT" w:eastAsia="en-US"/>
    </w:rPr>
  </w:style>
  <w:style w:type="character" w:customStyle="1" w:styleId="fontstyle01">
    <w:name w:val="fontstyle01"/>
    <w:rsid w:val="007E1F36"/>
    <w:rPr>
      <w:rFonts w:ascii="Rawline-Medium" w:hAnsi="Rawline-Medium" w:hint="default"/>
      <w:b w:val="0"/>
      <w:bCs w:val="0"/>
      <w:i w:val="0"/>
      <w:iCs w:val="0"/>
      <w:color w:val="162937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F6DF1-4371-4664-A56B-40E7661A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Idelcio</dc:creator>
  <cp:lastModifiedBy>Usuário do Windows</cp:lastModifiedBy>
  <cp:revision>9</cp:revision>
  <cp:lastPrinted>2023-09-08T20:54:00Z</cp:lastPrinted>
  <dcterms:created xsi:type="dcterms:W3CDTF">2023-09-01T15:08:00Z</dcterms:created>
  <dcterms:modified xsi:type="dcterms:W3CDTF">2023-09-08T20:57:00Z</dcterms:modified>
</cp:coreProperties>
</file>