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FA15" w14:textId="77777777" w:rsidR="00D15773" w:rsidRPr="0096181A" w:rsidRDefault="001B0B2F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>
        <w:rPr>
          <w:rFonts w:cs="Arial"/>
          <w:iCs/>
          <w:caps/>
          <w:color w:val="000000"/>
          <w:sz w:val="28"/>
          <w:szCs w:val="28"/>
        </w:rPr>
        <w:t>Projeto de Lei nº</w:t>
      </w:r>
      <w:r w:rsidR="00C92D0A">
        <w:rPr>
          <w:rFonts w:cs="Arial"/>
          <w:iCs/>
          <w:caps/>
          <w:color w:val="000000"/>
          <w:sz w:val="28"/>
          <w:szCs w:val="28"/>
        </w:rPr>
        <w:t xml:space="preserve"> 058</w:t>
      </w:r>
      <w:r w:rsidR="006C39AD">
        <w:rPr>
          <w:rFonts w:cs="Arial"/>
          <w:iCs/>
          <w:caps/>
          <w:color w:val="000000"/>
          <w:sz w:val="28"/>
          <w:szCs w:val="28"/>
        </w:rPr>
        <w:t>/2025</w:t>
      </w:r>
      <w:r w:rsidR="00D15773"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5913BE49" w14:textId="77777777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r w:rsidRPr="00AB600D">
        <w:rPr>
          <w:rFonts w:cs="Arial"/>
          <w:iCs/>
          <w:color w:val="000000"/>
          <w:sz w:val="26"/>
          <w:szCs w:val="31"/>
        </w:rPr>
        <w:t xml:space="preserve">de </w:t>
      </w:r>
      <w:r w:rsidR="00C92D0A">
        <w:rPr>
          <w:rFonts w:cs="Arial"/>
          <w:iCs/>
          <w:color w:val="000000"/>
          <w:sz w:val="26"/>
          <w:szCs w:val="31"/>
        </w:rPr>
        <w:t>03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C92D0A">
        <w:rPr>
          <w:rFonts w:cs="Arial"/>
          <w:iCs/>
          <w:color w:val="000000"/>
          <w:sz w:val="26"/>
          <w:szCs w:val="31"/>
        </w:rPr>
        <w:t>setembr</w:t>
      </w:r>
      <w:r w:rsidR="00BE1344">
        <w:rPr>
          <w:rFonts w:cs="Arial"/>
          <w:iCs/>
          <w:color w:val="000000"/>
          <w:sz w:val="26"/>
          <w:szCs w:val="31"/>
        </w:rPr>
        <w:t>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6C39AD">
        <w:rPr>
          <w:rFonts w:cs="Arial"/>
          <w:iCs/>
          <w:color w:val="000000"/>
          <w:sz w:val="26"/>
          <w:szCs w:val="31"/>
        </w:rPr>
        <w:t>de 2025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6577DB5F" w14:textId="77777777" w:rsidR="001E226B" w:rsidRDefault="001E226B" w:rsidP="001E226B">
      <w:pPr>
        <w:pStyle w:val="Recuodecorpodetexto"/>
        <w:spacing w:after="0"/>
        <w:ind w:left="6237"/>
        <w:jc w:val="both"/>
        <w:rPr>
          <w:rFonts w:ascii="Arial" w:hAnsi="Arial" w:cs="Arial"/>
          <w:b/>
          <w:i/>
          <w:sz w:val="22"/>
          <w:szCs w:val="22"/>
        </w:rPr>
      </w:pPr>
    </w:p>
    <w:p w14:paraId="4227B815" w14:textId="77777777" w:rsidR="00D15773" w:rsidRPr="001E226B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  <w:sz w:val="22"/>
          <w:szCs w:val="22"/>
        </w:rPr>
      </w:pPr>
      <w:r w:rsidRPr="001E226B">
        <w:rPr>
          <w:rFonts w:ascii="Arial" w:hAnsi="Arial" w:cs="Arial"/>
          <w:b/>
          <w:i/>
          <w:sz w:val="22"/>
          <w:szCs w:val="22"/>
        </w:rPr>
        <w:t xml:space="preserve">“Autoriza contratação emergencial de </w:t>
      </w:r>
      <w:r w:rsidR="00C92D0A">
        <w:rPr>
          <w:rFonts w:ascii="Arial" w:hAnsi="Arial" w:cs="Arial"/>
          <w:b/>
          <w:i/>
          <w:sz w:val="22"/>
          <w:szCs w:val="22"/>
        </w:rPr>
        <w:t>Pedagogo</w:t>
      </w:r>
      <w:r w:rsidRPr="001E226B">
        <w:rPr>
          <w:rFonts w:ascii="Arial" w:hAnsi="Arial" w:cs="Arial"/>
          <w:b/>
          <w:i/>
          <w:sz w:val="22"/>
          <w:szCs w:val="22"/>
        </w:rPr>
        <w:t>”.</w:t>
      </w:r>
    </w:p>
    <w:p w14:paraId="08CDDF0A" w14:textId="77777777" w:rsidR="003A1D8E" w:rsidRPr="001E226B" w:rsidRDefault="003A1D8E" w:rsidP="005F23DA">
      <w:pPr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1E226B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1E226B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1E226B">
        <w:rPr>
          <w:rFonts w:ascii="Arial" w:hAnsi="Arial" w:cs="Arial"/>
          <w:color w:val="000000"/>
          <w:sz w:val="22"/>
          <w:szCs w:val="22"/>
        </w:rPr>
        <w:t>a</w:t>
      </w:r>
      <w:r w:rsidRPr="001E226B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5CF23B34" w14:textId="77777777" w:rsidR="000C0BD8" w:rsidRPr="001E226B" w:rsidRDefault="000C0BD8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</w:p>
    <w:p w14:paraId="53D6190C" w14:textId="77777777" w:rsidR="008379C9" w:rsidRPr="001E226B" w:rsidRDefault="000F52EA" w:rsidP="000C0BD8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E226B">
        <w:rPr>
          <w:rFonts w:ascii="Arial" w:hAnsi="Arial" w:cs="Arial"/>
          <w:b/>
          <w:bCs/>
          <w:color w:val="000000"/>
          <w:sz w:val="22"/>
          <w:szCs w:val="22"/>
        </w:rPr>
        <w:t>Art. 1</w:t>
      </w:r>
      <w:proofErr w:type="gramStart"/>
      <w:r w:rsidRPr="001E226B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CD6013" w:rsidRPr="00AD0DAA">
        <w:rPr>
          <w:rFonts w:ascii="Arial" w:hAnsi="Arial" w:cs="Arial"/>
          <w:bCs/>
          <w:color w:val="000000"/>
          <w:sz w:val="22"/>
          <w:szCs w:val="22"/>
        </w:rPr>
        <w:t>Fica</w:t>
      </w:r>
      <w:proofErr w:type="gramEnd"/>
      <w:r w:rsidR="00CD6013" w:rsidRPr="00AD0DAA">
        <w:rPr>
          <w:rFonts w:ascii="Arial" w:hAnsi="Arial" w:cs="Arial"/>
          <w:bCs/>
          <w:color w:val="000000"/>
          <w:sz w:val="22"/>
          <w:szCs w:val="22"/>
        </w:rPr>
        <w:t xml:space="preserve"> o Poder Executivo Municipal autorizado a prover, por até 12 meses, podendo ser prorrogado</w:t>
      </w:r>
      <w:r w:rsidR="00CD6013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para atender </w:t>
      </w:r>
      <w:r w:rsidR="00160C45" w:rsidRPr="001E226B">
        <w:rPr>
          <w:rFonts w:ascii="Arial" w:hAnsi="Arial" w:cs="Arial"/>
          <w:bCs/>
          <w:color w:val="000000"/>
          <w:sz w:val="22"/>
          <w:szCs w:val="22"/>
        </w:rPr>
        <w:t>à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 necessidade temporária de excepcional interesse público, conforme disposto nos artigos 199 a 203 da Lei complementar n° 001/2013, de 1° de outubro de 2013 </w:t>
      </w:r>
      <w:r w:rsidR="00515B70" w:rsidRPr="001E226B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1E226B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1E226B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1E226B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1E226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1E226B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174660" w:rsidRPr="001E226B">
        <w:rPr>
          <w:rFonts w:ascii="Arial" w:hAnsi="Arial" w:cs="Arial"/>
          <w:bCs/>
          <w:color w:val="000000"/>
          <w:sz w:val="22"/>
          <w:szCs w:val="22"/>
        </w:rPr>
        <w:t>/FUNCÃO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1E226B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1E226B">
        <w:rPr>
          <w:rFonts w:ascii="Arial" w:hAnsi="Arial" w:cs="Arial"/>
          <w:bCs/>
          <w:color w:val="000000"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8379C9" w:rsidRPr="001E226B" w14:paraId="29801B7C" w14:textId="77777777" w:rsidTr="008379C9">
        <w:tc>
          <w:tcPr>
            <w:tcW w:w="776" w:type="dxa"/>
            <w:shd w:val="clear" w:color="auto" w:fill="C0C0C0"/>
            <w:vAlign w:val="center"/>
          </w:tcPr>
          <w:p w14:paraId="578BD56C" w14:textId="77777777"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14:paraId="2A8777F0" w14:textId="77777777"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2A10F4A7" w14:textId="77777777"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14:paraId="67866290" w14:textId="77777777"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8A7652" w:rsidRPr="001E226B" w14:paraId="377752B7" w14:textId="77777777" w:rsidTr="008379C9">
        <w:tc>
          <w:tcPr>
            <w:tcW w:w="776" w:type="dxa"/>
          </w:tcPr>
          <w:p w14:paraId="32AB307A" w14:textId="77777777" w:rsidR="008A7652" w:rsidRPr="001E226B" w:rsidRDefault="00C92D0A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14:paraId="6C6F7649" w14:textId="77777777" w:rsidR="008A7652" w:rsidRPr="001E226B" w:rsidRDefault="00C92D0A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Pedagogo</w:t>
            </w:r>
          </w:p>
        </w:tc>
        <w:tc>
          <w:tcPr>
            <w:tcW w:w="2269" w:type="dxa"/>
            <w:vAlign w:val="bottom"/>
          </w:tcPr>
          <w:p w14:paraId="0B19B0AE" w14:textId="77777777" w:rsidR="008A7652" w:rsidRPr="001E226B" w:rsidRDefault="00A53781" w:rsidP="008379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76176" w:rsidRPr="001E226B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7F399E" w:rsidRPr="001E226B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14:paraId="739BB4E3" w14:textId="77777777" w:rsidR="008A7652" w:rsidRPr="001E226B" w:rsidRDefault="00E038B1" w:rsidP="00455C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2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455C8B">
              <w:rPr>
                <w:rFonts w:ascii="Arial" w:hAnsi="Arial" w:cs="Arial"/>
                <w:b/>
                <w:bCs/>
                <w:sz w:val="22"/>
                <w:szCs w:val="22"/>
              </w:rPr>
              <w:t>2.433,88</w:t>
            </w:r>
          </w:p>
        </w:tc>
      </w:tr>
    </w:tbl>
    <w:p w14:paraId="77ACFFD5" w14:textId="77777777" w:rsidR="00B04A45" w:rsidRPr="001E226B" w:rsidRDefault="00B04A45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42DF87EA" w14:textId="77777777" w:rsidR="005F23DA" w:rsidRPr="001E226B" w:rsidRDefault="00F04F4B" w:rsidP="00670CA0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b/>
          <w:bCs/>
          <w:sz w:val="22"/>
          <w:szCs w:val="22"/>
        </w:rPr>
        <w:t xml:space="preserve">Parágrafo Único - </w:t>
      </w:r>
      <w:r w:rsidR="00EC3753" w:rsidRPr="001E226B">
        <w:rPr>
          <w:rFonts w:ascii="Arial" w:hAnsi="Arial" w:cs="Arial"/>
          <w:sz w:val="22"/>
          <w:szCs w:val="22"/>
        </w:rPr>
        <w:t>As especificações da</w:t>
      </w:r>
      <w:r w:rsidR="009020D9" w:rsidRPr="001E226B">
        <w:rPr>
          <w:rFonts w:ascii="Arial" w:hAnsi="Arial" w:cs="Arial"/>
          <w:sz w:val="22"/>
          <w:szCs w:val="22"/>
        </w:rPr>
        <w:t>s funções</w:t>
      </w:r>
      <w:r w:rsidR="005F23DA" w:rsidRPr="001E226B">
        <w:rPr>
          <w:rFonts w:ascii="Arial" w:hAnsi="Arial" w:cs="Arial"/>
          <w:sz w:val="22"/>
          <w:szCs w:val="22"/>
        </w:rPr>
        <w:t xml:space="preserve"> serão aquelas constantes no</w:t>
      </w:r>
      <w:r w:rsidR="00174660" w:rsidRPr="001E226B">
        <w:rPr>
          <w:rFonts w:ascii="Arial" w:hAnsi="Arial" w:cs="Arial"/>
          <w:sz w:val="22"/>
          <w:szCs w:val="22"/>
        </w:rPr>
        <w:t xml:space="preserve"> Anexo Único </w:t>
      </w:r>
      <w:r w:rsidR="004E73EE" w:rsidRPr="001E226B">
        <w:rPr>
          <w:rFonts w:ascii="Arial" w:hAnsi="Arial" w:cs="Arial"/>
          <w:sz w:val="22"/>
          <w:szCs w:val="22"/>
        </w:rPr>
        <w:t>desta Lei</w:t>
      </w:r>
      <w:r w:rsidR="005F23DA" w:rsidRPr="001E226B">
        <w:rPr>
          <w:rFonts w:ascii="Arial" w:hAnsi="Arial" w:cs="Arial"/>
          <w:sz w:val="22"/>
          <w:szCs w:val="22"/>
        </w:rPr>
        <w:t>.</w:t>
      </w:r>
    </w:p>
    <w:p w14:paraId="146DE777" w14:textId="77777777" w:rsidR="005F23DA" w:rsidRPr="001E226B" w:rsidRDefault="000F52EA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b/>
          <w:color w:val="000000"/>
          <w:sz w:val="22"/>
          <w:szCs w:val="22"/>
        </w:rPr>
        <w:t>Art. 2</w:t>
      </w:r>
      <w:proofErr w:type="gramStart"/>
      <w:r w:rsidRPr="001E226B">
        <w:rPr>
          <w:rFonts w:ascii="Arial" w:hAnsi="Arial" w:cs="Arial"/>
          <w:b/>
          <w:color w:val="000000"/>
          <w:sz w:val="22"/>
          <w:szCs w:val="22"/>
        </w:rPr>
        <w:t xml:space="preserve">º  </w:t>
      </w:r>
      <w:r w:rsidR="004119C9" w:rsidRPr="001E226B">
        <w:rPr>
          <w:rFonts w:ascii="Arial" w:hAnsi="Arial" w:cs="Arial"/>
          <w:color w:val="000000"/>
          <w:sz w:val="22"/>
          <w:szCs w:val="22"/>
        </w:rPr>
        <w:t>O</w:t>
      </w:r>
      <w:proofErr w:type="gramEnd"/>
      <w:r w:rsidR="004119C9" w:rsidRPr="001E226B">
        <w:rPr>
          <w:rFonts w:ascii="Arial" w:hAnsi="Arial" w:cs="Arial"/>
          <w:color w:val="000000"/>
          <w:sz w:val="22"/>
          <w:szCs w:val="22"/>
        </w:rPr>
        <w:t xml:space="preserve"> contrato</w:t>
      </w:r>
      <w:r w:rsidR="0016654F" w:rsidRPr="001E226B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="005F23DA" w:rsidRPr="001E226B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1E226B">
        <w:rPr>
          <w:rFonts w:ascii="Arial" w:hAnsi="Arial" w:cs="Arial"/>
          <w:color w:val="000000"/>
          <w:sz w:val="22"/>
          <w:szCs w:val="22"/>
        </w:rPr>
        <w:t>urados os seguintes direitos ao contratado</w:t>
      </w:r>
      <w:r w:rsidR="005F23DA" w:rsidRPr="001E226B">
        <w:rPr>
          <w:rFonts w:ascii="Arial" w:hAnsi="Arial" w:cs="Arial"/>
          <w:color w:val="000000"/>
          <w:sz w:val="22"/>
          <w:szCs w:val="22"/>
        </w:rPr>
        <w:t>:</w:t>
      </w:r>
    </w:p>
    <w:p w14:paraId="57557055" w14:textId="77777777" w:rsidR="001352BE" w:rsidRPr="001E226B" w:rsidRDefault="001352BE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14:paraId="03C35E40" w14:textId="77777777" w:rsidR="005F23DA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790369E7" w14:textId="77777777" w:rsidR="005F23DA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1302CD04" w14:textId="77777777" w:rsidR="005F23DA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>Gratificação natalina proporcional;</w:t>
      </w:r>
    </w:p>
    <w:p w14:paraId="6D7FBCEF" w14:textId="77777777" w:rsidR="005F23DA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58801CA7" w14:textId="77777777" w:rsidR="008607B2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45D80803" w14:textId="77777777" w:rsidR="00CF4FF2" w:rsidRPr="001E226B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1E226B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14:paraId="0BB830A9" w14:textId="77777777" w:rsidR="00C46863" w:rsidRPr="001E226B" w:rsidRDefault="005C1213" w:rsidP="00BD68F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Fica</w:t>
      </w:r>
      <w:r w:rsidR="00C46863" w:rsidRPr="001E226B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1E226B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1E226B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14:paraId="342F8781" w14:textId="77777777" w:rsidR="00D15773" w:rsidRPr="001E226B" w:rsidRDefault="000F52EA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b/>
          <w:bCs/>
          <w:color w:val="000000"/>
          <w:sz w:val="22"/>
          <w:szCs w:val="22"/>
        </w:rPr>
        <w:t>Art. 3</w:t>
      </w:r>
      <w:proofErr w:type="gramStart"/>
      <w:r w:rsidRPr="001E226B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D15773" w:rsidRPr="001E226B">
        <w:rPr>
          <w:rFonts w:ascii="Arial" w:hAnsi="Arial" w:cs="Arial"/>
          <w:bCs/>
          <w:color w:val="000000"/>
          <w:sz w:val="22"/>
          <w:szCs w:val="22"/>
        </w:rPr>
        <w:t>A</w:t>
      </w:r>
      <w:r w:rsidR="00D15773" w:rsidRPr="001E226B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="00D15773" w:rsidRPr="001E226B">
        <w:rPr>
          <w:rFonts w:ascii="Arial" w:hAnsi="Arial" w:cs="Arial"/>
          <w:color w:val="000000"/>
          <w:sz w:val="22"/>
          <w:szCs w:val="22"/>
        </w:rPr>
        <w:t xml:space="preserve"> despesas resultantes desta Lei correrão a conta das </w:t>
      </w:r>
      <w:r w:rsidR="000D0841" w:rsidRPr="001E226B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14:paraId="1E6E3DFA" w14:textId="77777777" w:rsidR="00D15773" w:rsidRPr="001E226B" w:rsidRDefault="000F52EA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b/>
          <w:bCs/>
          <w:color w:val="000000"/>
          <w:sz w:val="22"/>
          <w:szCs w:val="22"/>
        </w:rPr>
        <w:t>Art. 4</w:t>
      </w:r>
      <w:proofErr w:type="gramStart"/>
      <w:r w:rsidRPr="001E226B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EC7BA9" w:rsidRPr="001E226B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1E226B">
        <w:rPr>
          <w:rFonts w:ascii="Arial" w:hAnsi="Arial" w:cs="Arial"/>
          <w:color w:val="000000"/>
          <w:sz w:val="22"/>
          <w:szCs w:val="22"/>
        </w:rPr>
        <w:t>sta</w:t>
      </w:r>
      <w:proofErr w:type="gramEnd"/>
      <w:r w:rsidR="004119C9" w:rsidRPr="001E226B">
        <w:rPr>
          <w:rFonts w:ascii="Arial" w:hAnsi="Arial" w:cs="Arial"/>
          <w:color w:val="000000"/>
          <w:sz w:val="22"/>
          <w:szCs w:val="22"/>
        </w:rPr>
        <w:t xml:space="preserve"> Lei entra</w:t>
      </w:r>
      <w:r w:rsidR="00D15773" w:rsidRPr="001E226B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14:paraId="064C58B2" w14:textId="77777777" w:rsidR="00AA35B8" w:rsidRPr="001E226B" w:rsidRDefault="00AA35B8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39F352F8" w14:textId="77777777" w:rsidR="00C05FB7" w:rsidRPr="001E226B" w:rsidRDefault="00C05FB7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46C2D7AC" w14:textId="77777777" w:rsidR="00D15773" w:rsidRPr="001E226B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C92D0A">
        <w:rPr>
          <w:rFonts w:ascii="Arial" w:hAnsi="Arial" w:cs="Arial"/>
          <w:color w:val="000000"/>
          <w:sz w:val="22"/>
          <w:szCs w:val="22"/>
        </w:rPr>
        <w:t>03</w:t>
      </w:r>
      <w:r w:rsidR="006A4592" w:rsidRPr="001E226B">
        <w:rPr>
          <w:rFonts w:ascii="Arial" w:hAnsi="Arial" w:cs="Arial"/>
          <w:color w:val="000000"/>
          <w:sz w:val="22"/>
          <w:szCs w:val="22"/>
        </w:rPr>
        <w:t xml:space="preserve"> de </w:t>
      </w:r>
      <w:r w:rsidR="00C92D0A">
        <w:rPr>
          <w:rFonts w:ascii="Arial" w:hAnsi="Arial" w:cs="Arial"/>
          <w:color w:val="000000"/>
          <w:sz w:val="22"/>
          <w:szCs w:val="22"/>
        </w:rPr>
        <w:t>setembr</w:t>
      </w:r>
      <w:r w:rsidR="006A4592" w:rsidRPr="001E226B">
        <w:rPr>
          <w:rFonts w:ascii="Arial" w:hAnsi="Arial" w:cs="Arial"/>
          <w:color w:val="000000"/>
          <w:sz w:val="22"/>
          <w:szCs w:val="22"/>
        </w:rPr>
        <w:t>o</w:t>
      </w:r>
      <w:r w:rsidR="007E381F" w:rsidRPr="001E226B">
        <w:rPr>
          <w:rFonts w:ascii="Arial" w:hAnsi="Arial" w:cs="Arial"/>
          <w:color w:val="000000"/>
          <w:sz w:val="22"/>
          <w:szCs w:val="22"/>
        </w:rPr>
        <w:t xml:space="preserve"> de 2025</w:t>
      </w:r>
      <w:r w:rsidRPr="001E226B">
        <w:rPr>
          <w:rFonts w:ascii="Arial" w:hAnsi="Arial" w:cs="Arial"/>
          <w:color w:val="000000"/>
          <w:sz w:val="22"/>
          <w:szCs w:val="22"/>
        </w:rPr>
        <w:t>.</w:t>
      </w:r>
    </w:p>
    <w:p w14:paraId="3BD8CAAF" w14:textId="77777777" w:rsidR="00D15773" w:rsidRPr="00990D8B" w:rsidRDefault="00D15773" w:rsidP="00D15773">
      <w:pPr>
        <w:jc w:val="right"/>
        <w:rPr>
          <w:rFonts w:ascii="Arial" w:hAnsi="Arial" w:cs="Arial"/>
          <w:color w:val="000000"/>
        </w:rPr>
      </w:pPr>
    </w:p>
    <w:p w14:paraId="06E47651" w14:textId="77777777" w:rsidR="001E226B" w:rsidRPr="001E226B" w:rsidRDefault="001E226B" w:rsidP="001E226B">
      <w:pPr>
        <w:spacing w:after="200" w:line="276" w:lineRule="auto"/>
        <w:ind w:firstLine="708"/>
        <w:jc w:val="right"/>
        <w:rPr>
          <w:rFonts w:ascii="Calibri" w:hAnsi="Calibri" w:cs="Calibri"/>
          <w:sz w:val="22"/>
          <w:szCs w:val="22"/>
        </w:rPr>
      </w:pPr>
    </w:p>
    <w:p w14:paraId="059BB3A2" w14:textId="77777777" w:rsidR="001E226B" w:rsidRPr="001E226B" w:rsidRDefault="001E226B" w:rsidP="001E226B">
      <w:pPr>
        <w:ind w:firstLine="709"/>
        <w:jc w:val="right"/>
        <w:rPr>
          <w:rFonts w:ascii="Arial" w:hAnsi="Arial" w:cs="Arial"/>
          <w:b/>
          <w:bCs/>
          <w:sz w:val="22"/>
          <w:szCs w:val="22"/>
        </w:rPr>
      </w:pPr>
      <w:r w:rsidRPr="001E226B">
        <w:rPr>
          <w:rFonts w:ascii="Arial" w:hAnsi="Arial" w:cs="Arial"/>
          <w:b/>
          <w:bCs/>
          <w:sz w:val="22"/>
          <w:szCs w:val="22"/>
        </w:rPr>
        <w:t>MARIO GUILHERME JOVANOVICHS SCAPIN</w:t>
      </w:r>
    </w:p>
    <w:p w14:paraId="4146F5CA" w14:textId="77777777" w:rsidR="001E226B" w:rsidRPr="001E226B" w:rsidRDefault="001E226B" w:rsidP="001E226B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1E226B">
        <w:rPr>
          <w:rFonts w:ascii="Arial" w:hAnsi="Arial" w:cs="Arial"/>
          <w:sz w:val="22"/>
          <w:szCs w:val="22"/>
        </w:rPr>
        <w:t>Prefeito Municipal em exercício</w:t>
      </w:r>
    </w:p>
    <w:p w14:paraId="5A50191A" w14:textId="77777777" w:rsidR="001E226B" w:rsidRPr="001E226B" w:rsidRDefault="001E226B" w:rsidP="001E226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4DDFE8AA" w14:textId="77777777" w:rsidR="001E226B" w:rsidRPr="001E226B" w:rsidRDefault="001E226B" w:rsidP="001E226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21EDA304" w14:textId="77777777" w:rsidR="001E226B" w:rsidRPr="001E226B" w:rsidRDefault="001E226B" w:rsidP="001E226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Data Supra.</w:t>
      </w:r>
    </w:p>
    <w:p w14:paraId="3493A174" w14:textId="77777777" w:rsidR="001E226B" w:rsidRPr="001E226B" w:rsidRDefault="001E226B" w:rsidP="001E226B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1EA5A02E" w14:textId="77777777" w:rsidR="001E226B" w:rsidRPr="001E226B" w:rsidRDefault="001E226B" w:rsidP="001E226B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2FED1A9" w14:textId="77777777" w:rsidR="001E226B" w:rsidRPr="001E226B" w:rsidRDefault="001E226B" w:rsidP="001E226B">
      <w:pPr>
        <w:ind w:hanging="1134"/>
        <w:rPr>
          <w:rFonts w:ascii="Arial" w:hAnsi="Arial" w:cs="Arial"/>
          <w:b/>
          <w:sz w:val="22"/>
          <w:szCs w:val="22"/>
        </w:rPr>
      </w:pPr>
      <w:r w:rsidRPr="001E226B">
        <w:rPr>
          <w:rFonts w:ascii="Arial" w:hAnsi="Arial" w:cs="Arial"/>
          <w:b/>
          <w:sz w:val="22"/>
          <w:szCs w:val="22"/>
        </w:rPr>
        <w:t xml:space="preserve">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Pr="001E226B">
        <w:rPr>
          <w:rFonts w:ascii="Arial" w:hAnsi="Arial" w:cs="Arial"/>
          <w:b/>
          <w:sz w:val="22"/>
          <w:szCs w:val="22"/>
        </w:rPr>
        <w:t>Álvaro Generali de Souza</w:t>
      </w:r>
    </w:p>
    <w:p w14:paraId="14BE2F24" w14:textId="77777777" w:rsidR="001E226B" w:rsidRPr="001E226B" w:rsidRDefault="001E226B" w:rsidP="001E226B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>Secretário Municipal de Administração e Fazenda</w:t>
      </w:r>
    </w:p>
    <w:p w14:paraId="5F233D63" w14:textId="77777777" w:rsidR="00AA35B8" w:rsidRPr="001E226B" w:rsidRDefault="00426D06" w:rsidP="006D0A5B">
      <w:pPr>
        <w:ind w:hanging="1134"/>
        <w:rPr>
          <w:rFonts w:ascii="Arial" w:hAnsi="Arial" w:cs="Arial"/>
          <w:b/>
          <w:sz w:val="22"/>
          <w:szCs w:val="22"/>
        </w:rPr>
      </w:pPr>
      <w:r w:rsidRPr="001E226B">
        <w:rPr>
          <w:rFonts w:ascii="Arial" w:hAnsi="Arial" w:cs="Arial"/>
          <w:b/>
          <w:sz w:val="22"/>
          <w:szCs w:val="22"/>
        </w:rPr>
        <w:lastRenderedPageBreak/>
        <w:t xml:space="preserve">                         </w:t>
      </w:r>
    </w:p>
    <w:p w14:paraId="65F6D97A" w14:textId="77777777"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14:paraId="4A020758" w14:textId="77777777"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14:paraId="4AE095A2" w14:textId="77777777" w:rsidR="00C92D0A" w:rsidRPr="00715F0E" w:rsidRDefault="00C92D0A" w:rsidP="00C92D0A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14:paraId="24D93973" w14:textId="77777777" w:rsidR="00C92D0A" w:rsidRDefault="00C92D0A" w:rsidP="00C92D0A">
      <w:pPr>
        <w:ind w:left="-1134"/>
        <w:jc w:val="center"/>
        <w:rPr>
          <w:rFonts w:ascii="Arial" w:hAnsi="Arial" w:cs="Arial"/>
          <w:b/>
        </w:rPr>
      </w:pPr>
    </w:p>
    <w:p w14:paraId="3C7DC333" w14:textId="77777777" w:rsidR="00C92D0A" w:rsidRDefault="00C92D0A" w:rsidP="00C92D0A">
      <w:pPr>
        <w:ind w:left="-1134"/>
        <w:rPr>
          <w:rFonts w:ascii="Arial" w:hAnsi="Arial" w:cs="Arial"/>
          <w:b/>
        </w:rPr>
      </w:pPr>
    </w:p>
    <w:p w14:paraId="3FB64DE0" w14:textId="77777777" w:rsidR="00C92D0A" w:rsidRDefault="00C92D0A" w:rsidP="00C92D0A">
      <w:pPr>
        <w:ind w:left="-1134"/>
        <w:rPr>
          <w:rFonts w:ascii="Arial" w:hAnsi="Arial" w:cs="Arial"/>
          <w:b/>
        </w:rPr>
      </w:pPr>
    </w:p>
    <w:p w14:paraId="4FD655C1" w14:textId="77777777" w:rsidR="00C92D0A" w:rsidRDefault="00C92D0A" w:rsidP="00C92D0A">
      <w:pPr>
        <w:ind w:left="-426" w:firstLine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Emprego: PROFESSOR</w:t>
      </w:r>
    </w:p>
    <w:p w14:paraId="6CA49C9C" w14:textId="77777777" w:rsidR="00C92D0A" w:rsidRDefault="00C92D0A" w:rsidP="00C92D0A">
      <w:pPr>
        <w:ind w:left="-426" w:firstLine="425"/>
        <w:rPr>
          <w:rFonts w:ascii="Arial" w:hAnsi="Arial" w:cs="Arial"/>
        </w:rPr>
      </w:pPr>
    </w:p>
    <w:p w14:paraId="0219022A" w14:textId="77777777" w:rsidR="00C92D0A" w:rsidRDefault="00C92D0A" w:rsidP="00C92D0A">
      <w:pPr>
        <w:jc w:val="center"/>
        <w:rPr>
          <w:rFonts w:ascii="Arial" w:hAnsi="Arial" w:cs="Arial"/>
          <w:b/>
        </w:rPr>
      </w:pPr>
    </w:p>
    <w:p w14:paraId="1474B18B" w14:textId="77777777" w:rsidR="00C92D0A" w:rsidRDefault="00C92D0A" w:rsidP="00C92D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Atribuições:</w:t>
      </w:r>
    </w:p>
    <w:p w14:paraId="5BCBE263" w14:textId="77777777" w:rsidR="00C92D0A" w:rsidRDefault="00C92D0A" w:rsidP="00C92D0A">
      <w:pPr>
        <w:rPr>
          <w:rFonts w:ascii="Arial" w:hAnsi="Arial" w:cs="Arial"/>
        </w:rPr>
      </w:pPr>
    </w:p>
    <w:p w14:paraId="37B8C5FC" w14:textId="77777777" w:rsidR="00C92D0A" w:rsidRDefault="00C92D0A" w:rsidP="00C92D0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SINTÉTICA</w:t>
      </w:r>
      <w:r>
        <w:rPr>
          <w:rFonts w:ascii="Arial" w:hAnsi="Arial" w:cs="Arial"/>
        </w:rPr>
        <w:t>: Orientar a</w:t>
      </w:r>
      <w:r w:rsidR="00B62E33">
        <w:rPr>
          <w:rFonts w:ascii="Arial" w:hAnsi="Arial" w:cs="Arial"/>
        </w:rPr>
        <w:t>s atividades programadas pela Secretaria</w:t>
      </w:r>
      <w:r>
        <w:rPr>
          <w:rFonts w:ascii="Arial" w:hAnsi="Arial" w:cs="Arial"/>
        </w:rPr>
        <w:t xml:space="preserve">; participar no processo de planejamento das atividades </w:t>
      </w:r>
      <w:r w:rsidR="00B62E33">
        <w:rPr>
          <w:rFonts w:ascii="Arial" w:hAnsi="Arial" w:cs="Arial"/>
        </w:rPr>
        <w:t>e elaboração de projetos e planos de trabalho com visão de atender o público alvo atendido pelos projetos</w:t>
      </w:r>
      <w:r>
        <w:rPr>
          <w:rFonts w:ascii="Arial" w:hAnsi="Arial" w:cs="Arial"/>
        </w:rPr>
        <w:t xml:space="preserve">; organizar as operações inerentes ao processo de ensino-aprendizagem; contribuir para o aprimoramento da qualidade do </w:t>
      </w:r>
      <w:r w:rsidR="00B62E33">
        <w:rPr>
          <w:rFonts w:ascii="Arial" w:hAnsi="Arial" w:cs="Arial"/>
        </w:rPr>
        <w:t>bem estar social familiar</w:t>
      </w:r>
      <w:r>
        <w:rPr>
          <w:rFonts w:ascii="Arial" w:hAnsi="Arial" w:cs="Arial"/>
        </w:rPr>
        <w:t>.</w:t>
      </w:r>
    </w:p>
    <w:p w14:paraId="46901C1A" w14:textId="77777777" w:rsidR="00C92D0A" w:rsidRDefault="00C92D0A" w:rsidP="00C92D0A">
      <w:pPr>
        <w:ind w:left="360"/>
        <w:jc w:val="both"/>
        <w:rPr>
          <w:rFonts w:ascii="Arial" w:hAnsi="Arial" w:cs="Arial"/>
        </w:rPr>
      </w:pPr>
    </w:p>
    <w:p w14:paraId="2192FD32" w14:textId="77777777" w:rsidR="00C92D0A" w:rsidRDefault="00C92D0A" w:rsidP="00C92D0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Analítica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 xml:space="preserve">Planejar e executar o trabalho </w:t>
      </w:r>
      <w:r w:rsidR="00B62E33">
        <w:rPr>
          <w:rFonts w:ascii="Arial" w:hAnsi="Arial" w:cs="Arial"/>
        </w:rPr>
        <w:t>dos projetos da Secretaria direcionados ao desenvolvimento humano</w:t>
      </w:r>
      <w:r>
        <w:rPr>
          <w:rFonts w:ascii="Arial" w:hAnsi="Arial" w:cs="Arial"/>
        </w:rPr>
        <w:t>; levantar e interpretar dados rel</w:t>
      </w:r>
      <w:r w:rsidR="001878CC">
        <w:rPr>
          <w:rFonts w:ascii="Arial" w:hAnsi="Arial" w:cs="Arial"/>
        </w:rPr>
        <w:t>ativos à realidade de suas atividades</w:t>
      </w:r>
      <w:r>
        <w:rPr>
          <w:rFonts w:ascii="Arial" w:hAnsi="Arial" w:cs="Arial"/>
        </w:rPr>
        <w:t>; estabelecer mecanismo de avaliação; constatar n</w:t>
      </w:r>
      <w:r w:rsidR="00B62E33">
        <w:rPr>
          <w:rFonts w:ascii="Arial" w:hAnsi="Arial" w:cs="Arial"/>
        </w:rPr>
        <w:t>ecessidades e carências dos participantes</w:t>
      </w:r>
      <w:r>
        <w:rPr>
          <w:rFonts w:ascii="Arial" w:hAnsi="Arial" w:cs="Arial"/>
        </w:rPr>
        <w:t xml:space="preserve"> e propor o seu encaminhamento a setores específicos de atendimento; cooperar</w:t>
      </w:r>
      <w:r w:rsidR="00B62E33">
        <w:rPr>
          <w:rFonts w:ascii="Arial" w:hAnsi="Arial" w:cs="Arial"/>
        </w:rPr>
        <w:t xml:space="preserve"> com a coordenação de </w:t>
      </w:r>
      <w:r>
        <w:rPr>
          <w:rFonts w:ascii="Arial" w:hAnsi="Arial" w:cs="Arial"/>
        </w:rPr>
        <w:t>orientação educacional; organizar r</w:t>
      </w:r>
      <w:r w:rsidR="00B62E33">
        <w:rPr>
          <w:rFonts w:ascii="Arial" w:hAnsi="Arial" w:cs="Arial"/>
        </w:rPr>
        <w:t>egistros de observações dos participantes</w:t>
      </w:r>
      <w:r>
        <w:rPr>
          <w:rFonts w:ascii="Arial" w:hAnsi="Arial" w:cs="Arial"/>
        </w:rPr>
        <w:t>; coordenar a área do estudo; integrar</w:t>
      </w:r>
      <w:r w:rsidR="00B62E33">
        <w:rPr>
          <w:rFonts w:ascii="Arial" w:hAnsi="Arial" w:cs="Arial"/>
        </w:rPr>
        <w:t xml:space="preserve"> órgãos complementares e</w:t>
      </w:r>
      <w:r>
        <w:rPr>
          <w:rFonts w:ascii="Arial" w:hAnsi="Arial" w:cs="Arial"/>
        </w:rPr>
        <w:t xml:space="preserve"> executar tarefas afins.</w:t>
      </w:r>
    </w:p>
    <w:p w14:paraId="1F082249" w14:textId="77777777" w:rsidR="00C92D0A" w:rsidRDefault="00C92D0A" w:rsidP="00C92D0A">
      <w:pPr>
        <w:rPr>
          <w:rFonts w:ascii="Arial" w:hAnsi="Arial" w:cs="Arial"/>
        </w:rPr>
      </w:pPr>
    </w:p>
    <w:p w14:paraId="16180A10" w14:textId="77777777" w:rsidR="00C92D0A" w:rsidRDefault="00C92D0A" w:rsidP="00C92D0A">
      <w:pPr>
        <w:rPr>
          <w:rFonts w:ascii="Arial" w:hAnsi="Arial" w:cs="Arial"/>
        </w:rPr>
      </w:pPr>
    </w:p>
    <w:p w14:paraId="3346BC7D" w14:textId="77777777" w:rsidR="00C92D0A" w:rsidRDefault="00C92D0A" w:rsidP="00C92D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Requisitos para provimento:</w:t>
      </w:r>
    </w:p>
    <w:p w14:paraId="3BB9D57C" w14:textId="77777777" w:rsidR="00C92D0A" w:rsidRDefault="00C92D0A" w:rsidP="00C92D0A">
      <w:pPr>
        <w:rPr>
          <w:rFonts w:ascii="Arial" w:hAnsi="Arial" w:cs="Arial"/>
        </w:rPr>
      </w:pPr>
    </w:p>
    <w:p w14:paraId="633FDA39" w14:textId="77777777" w:rsidR="00C92D0A" w:rsidRDefault="00C92D0A" w:rsidP="00C92D0A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Instrução </w:t>
      </w:r>
      <w:r w:rsidR="001878CC">
        <w:rPr>
          <w:rFonts w:ascii="Arial" w:hAnsi="Arial" w:cs="Arial"/>
        </w:rPr>
        <w:t>formal: Habilitação legal em</w:t>
      </w:r>
      <w:r>
        <w:rPr>
          <w:rFonts w:ascii="Arial" w:hAnsi="Arial" w:cs="Arial"/>
        </w:rPr>
        <w:t xml:space="preserve"> Pedagogia.</w:t>
      </w:r>
    </w:p>
    <w:p w14:paraId="23A3B74B" w14:textId="77777777" w:rsidR="00C92D0A" w:rsidRDefault="00C92D0A" w:rsidP="00C92D0A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Lotação: Exclusivamente na </w:t>
      </w:r>
      <w:r w:rsidR="001878CC">
        <w:rPr>
          <w:rFonts w:ascii="Arial" w:hAnsi="Arial" w:cs="Arial"/>
        </w:rPr>
        <w:t>Secretaria Municipal de Desenvolvimento Social, Trabalho e Cidadania</w:t>
      </w:r>
      <w:r>
        <w:rPr>
          <w:rFonts w:ascii="Arial" w:hAnsi="Arial" w:cs="Arial"/>
        </w:rPr>
        <w:t>.</w:t>
      </w:r>
    </w:p>
    <w:p w14:paraId="5ABB7204" w14:textId="77777777" w:rsidR="00C92D0A" w:rsidRDefault="00C92D0A" w:rsidP="00C92D0A">
      <w:pPr>
        <w:rPr>
          <w:rFonts w:ascii="Arial" w:hAnsi="Arial" w:cs="Arial"/>
        </w:rPr>
      </w:pPr>
    </w:p>
    <w:p w14:paraId="6411DF03" w14:textId="77777777" w:rsidR="00C92D0A" w:rsidRDefault="00C92D0A" w:rsidP="00C92D0A">
      <w:pPr>
        <w:rPr>
          <w:rFonts w:ascii="Arial" w:hAnsi="Arial" w:cs="Arial"/>
        </w:rPr>
      </w:pPr>
    </w:p>
    <w:p w14:paraId="1CA574F2" w14:textId="77777777" w:rsidR="00C92D0A" w:rsidRDefault="00C92D0A" w:rsidP="00C92D0A">
      <w:pPr>
        <w:rPr>
          <w:rFonts w:ascii="Arial" w:hAnsi="Arial" w:cs="Arial"/>
        </w:rPr>
      </w:pPr>
    </w:p>
    <w:p w14:paraId="12842F40" w14:textId="77777777" w:rsidR="00C92D0A" w:rsidRDefault="00C92D0A" w:rsidP="00C92D0A">
      <w:pPr>
        <w:rPr>
          <w:rFonts w:ascii="Arial" w:hAnsi="Arial" w:cs="Arial"/>
        </w:rPr>
      </w:pPr>
    </w:p>
    <w:p w14:paraId="74155ABA" w14:textId="77777777" w:rsidR="00C92D0A" w:rsidRDefault="00C92D0A" w:rsidP="00C92D0A">
      <w:pPr>
        <w:rPr>
          <w:rFonts w:ascii="Arial" w:hAnsi="Arial" w:cs="Arial"/>
        </w:rPr>
      </w:pPr>
    </w:p>
    <w:p w14:paraId="72467F6A" w14:textId="77777777" w:rsidR="00C92D0A" w:rsidRDefault="00C92D0A" w:rsidP="00C92D0A">
      <w:pPr>
        <w:rPr>
          <w:rFonts w:ascii="Arial" w:hAnsi="Arial" w:cs="Arial"/>
        </w:rPr>
      </w:pPr>
    </w:p>
    <w:p w14:paraId="1592EA70" w14:textId="77777777" w:rsidR="00C92D0A" w:rsidRDefault="00C92D0A" w:rsidP="00C92D0A">
      <w:pPr>
        <w:rPr>
          <w:rFonts w:ascii="Arial" w:hAnsi="Arial" w:cs="Arial"/>
        </w:rPr>
      </w:pPr>
    </w:p>
    <w:p w14:paraId="403897F0" w14:textId="77777777" w:rsidR="00C92D0A" w:rsidRDefault="00C92D0A" w:rsidP="00C92D0A">
      <w:pPr>
        <w:rPr>
          <w:rFonts w:ascii="Arial" w:hAnsi="Arial" w:cs="Arial"/>
        </w:rPr>
      </w:pPr>
    </w:p>
    <w:p w14:paraId="5629B671" w14:textId="77777777" w:rsidR="00C92D0A" w:rsidRDefault="00C92D0A" w:rsidP="00C92D0A">
      <w:pPr>
        <w:rPr>
          <w:rFonts w:ascii="Arial" w:hAnsi="Arial" w:cs="Arial"/>
        </w:rPr>
      </w:pPr>
    </w:p>
    <w:p w14:paraId="1948E83E" w14:textId="77777777" w:rsidR="00C92D0A" w:rsidRDefault="00C92D0A" w:rsidP="00C92D0A">
      <w:pPr>
        <w:rPr>
          <w:rFonts w:ascii="Arial" w:hAnsi="Arial" w:cs="Arial"/>
        </w:rPr>
      </w:pPr>
    </w:p>
    <w:p w14:paraId="1D02482D" w14:textId="77777777" w:rsidR="00C92D0A" w:rsidRDefault="00C92D0A" w:rsidP="00C92D0A">
      <w:pPr>
        <w:rPr>
          <w:rFonts w:ascii="Arial" w:hAnsi="Arial" w:cs="Arial"/>
        </w:rPr>
      </w:pPr>
    </w:p>
    <w:p w14:paraId="7B979BEB" w14:textId="77777777" w:rsidR="00C92D0A" w:rsidRDefault="00C92D0A" w:rsidP="00C92D0A">
      <w:pPr>
        <w:rPr>
          <w:rFonts w:ascii="Arial" w:hAnsi="Arial" w:cs="Arial"/>
        </w:rPr>
      </w:pPr>
    </w:p>
    <w:p w14:paraId="024581B5" w14:textId="77777777" w:rsidR="00C92D0A" w:rsidRDefault="00C92D0A" w:rsidP="00C92D0A">
      <w:pPr>
        <w:rPr>
          <w:rFonts w:ascii="Arial" w:hAnsi="Arial" w:cs="Arial"/>
        </w:rPr>
      </w:pPr>
    </w:p>
    <w:p w14:paraId="3F8DAFA1" w14:textId="77777777" w:rsidR="00C92D0A" w:rsidRDefault="00C92D0A" w:rsidP="00C92D0A">
      <w:pPr>
        <w:rPr>
          <w:rFonts w:ascii="Arial" w:hAnsi="Arial" w:cs="Arial"/>
        </w:rPr>
      </w:pPr>
    </w:p>
    <w:p w14:paraId="39979A25" w14:textId="77777777" w:rsidR="00C92D0A" w:rsidRDefault="00C92D0A" w:rsidP="00C92D0A">
      <w:pPr>
        <w:rPr>
          <w:rFonts w:ascii="Arial" w:hAnsi="Arial" w:cs="Arial"/>
        </w:rPr>
      </w:pPr>
    </w:p>
    <w:p w14:paraId="08014214" w14:textId="77777777" w:rsidR="00C92D0A" w:rsidRDefault="00C92D0A" w:rsidP="00C92D0A">
      <w:pPr>
        <w:rPr>
          <w:rFonts w:ascii="Arial" w:hAnsi="Arial" w:cs="Arial"/>
        </w:rPr>
      </w:pPr>
    </w:p>
    <w:p w14:paraId="3350BB6E" w14:textId="77777777" w:rsidR="00D2112A" w:rsidRPr="000810ED" w:rsidRDefault="00D2112A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C92D0A">
        <w:rPr>
          <w:rFonts w:ascii="Arial" w:hAnsi="Arial" w:cs="Arial"/>
          <w:b/>
          <w:sz w:val="22"/>
          <w:szCs w:val="22"/>
        </w:rPr>
        <w:t>Lei nº 058</w:t>
      </w:r>
      <w:r w:rsidR="007E381F">
        <w:rPr>
          <w:rFonts w:ascii="Arial" w:hAnsi="Arial" w:cs="Arial"/>
          <w:b/>
          <w:sz w:val="22"/>
          <w:szCs w:val="22"/>
        </w:rPr>
        <w:t>/2025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14:paraId="3B332D59" w14:textId="77777777" w:rsidR="00D2112A" w:rsidRPr="000810ED" w:rsidRDefault="00D2112A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263F14">
        <w:rPr>
          <w:rFonts w:ascii="Arial" w:hAnsi="Arial" w:cs="Arial"/>
          <w:b/>
          <w:sz w:val="22"/>
          <w:szCs w:val="22"/>
        </w:rPr>
        <w:t>Pedagogo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14:paraId="355F86A0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CBC730E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14:paraId="5496AC2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263F14">
        <w:rPr>
          <w:rFonts w:ascii="Arial" w:hAnsi="Arial" w:cs="Arial"/>
          <w:sz w:val="22"/>
          <w:szCs w:val="22"/>
        </w:rPr>
        <w:t>058</w:t>
      </w:r>
      <w:r w:rsidR="007E381F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263F14">
        <w:rPr>
          <w:rFonts w:ascii="Arial" w:hAnsi="Arial" w:cs="Arial"/>
          <w:sz w:val="22"/>
          <w:szCs w:val="22"/>
        </w:rPr>
        <w:t>Pedagogo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3356A29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A7651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39DD5FE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7CB5A84A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60060AA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62D2A41E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45EF06BD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7DE2537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6EA87E5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510339A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03C78D1E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197D7C63" w14:textId="77777777" w:rsidR="00D2112A" w:rsidRPr="000810ED" w:rsidRDefault="00E76D18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Projeto de Lei nº </w:t>
      </w:r>
      <w:r w:rsidR="00263F14">
        <w:rPr>
          <w:rFonts w:ascii="Arial" w:hAnsi="Arial" w:cs="Arial"/>
          <w:sz w:val="22"/>
          <w:szCs w:val="22"/>
        </w:rPr>
        <w:t>058</w:t>
      </w:r>
      <w:r w:rsidR="007E381F">
        <w:rPr>
          <w:rFonts w:ascii="Arial" w:hAnsi="Arial" w:cs="Arial"/>
          <w:sz w:val="22"/>
          <w:szCs w:val="22"/>
        </w:rPr>
        <w:t>/2025</w:t>
      </w:r>
      <w:r w:rsidR="005D7D3F"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263F14">
        <w:rPr>
          <w:rFonts w:ascii="Arial" w:hAnsi="Arial" w:cs="Arial"/>
          <w:sz w:val="22"/>
          <w:szCs w:val="22"/>
        </w:rPr>
        <w:t>01 (um</w:t>
      </w:r>
      <w:r w:rsidR="001E226B">
        <w:rPr>
          <w:rFonts w:ascii="Arial" w:hAnsi="Arial" w:cs="Arial"/>
          <w:sz w:val="22"/>
          <w:szCs w:val="22"/>
        </w:rPr>
        <w:t xml:space="preserve">) </w:t>
      </w:r>
      <w:r w:rsidR="00263F14">
        <w:rPr>
          <w:rFonts w:ascii="Arial" w:hAnsi="Arial" w:cs="Arial"/>
          <w:sz w:val="22"/>
          <w:szCs w:val="22"/>
        </w:rPr>
        <w:t>pedagogo</w:t>
      </w:r>
      <w:r w:rsidR="00AF66F2">
        <w:rPr>
          <w:rFonts w:ascii="Arial" w:hAnsi="Arial" w:cs="Arial"/>
          <w:sz w:val="22"/>
          <w:szCs w:val="22"/>
        </w:rPr>
        <w:t xml:space="preserve">, </w:t>
      </w:r>
      <w:r w:rsidR="00AF66F2" w:rsidRPr="000810ED">
        <w:rPr>
          <w:rFonts w:ascii="Arial" w:hAnsi="Arial" w:cs="Arial"/>
          <w:sz w:val="22"/>
          <w:szCs w:val="22"/>
        </w:rPr>
        <w:t>por até 12 (doze) meses, podendo ser prorrogado</w:t>
      </w:r>
      <w:r w:rsidR="00CD6013">
        <w:rPr>
          <w:rFonts w:ascii="Arial" w:hAnsi="Arial" w:cs="Arial"/>
          <w:sz w:val="22"/>
          <w:szCs w:val="22"/>
        </w:rPr>
        <w:t xml:space="preserve">. </w:t>
      </w:r>
      <w:r w:rsidR="00D2112A" w:rsidRPr="000810ED">
        <w:rPr>
          <w:rFonts w:ascii="Arial" w:hAnsi="Arial" w:cs="Arial"/>
          <w:sz w:val="22"/>
          <w:szCs w:val="22"/>
        </w:rPr>
        <w:t>Caracterizando-se o contrato pela não continuidade da prestação de serviço, indo, a de encontro aos dispositivos do inciso I do art. 16 e § 1º do art. 17 da LRF, que estabelecem como princípio a continuidade da despesa.</w:t>
      </w:r>
    </w:p>
    <w:p w14:paraId="7E199630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36A3A06E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14:paraId="3E4E728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628B90D5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E76D18">
        <w:rPr>
          <w:rFonts w:ascii="Arial" w:hAnsi="Arial" w:cs="Arial"/>
          <w:sz w:val="22"/>
          <w:szCs w:val="22"/>
        </w:rPr>
        <w:t xml:space="preserve"> Lei n°</w:t>
      </w:r>
      <w:r w:rsidR="00263F14">
        <w:rPr>
          <w:rFonts w:ascii="Arial" w:hAnsi="Arial" w:cs="Arial"/>
          <w:sz w:val="22"/>
          <w:szCs w:val="22"/>
        </w:rPr>
        <w:t xml:space="preserve"> 058</w:t>
      </w:r>
      <w:r w:rsidR="007E381F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1F4030A5" w14:textId="77777777"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14:paraId="7C96E7AE" w14:textId="77777777"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263F14">
        <w:rPr>
          <w:rFonts w:ascii="Arial" w:hAnsi="Arial" w:cs="Arial"/>
          <w:sz w:val="22"/>
          <w:szCs w:val="22"/>
        </w:rPr>
        <w:t>03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263F14">
        <w:rPr>
          <w:rFonts w:ascii="Arial" w:hAnsi="Arial" w:cs="Arial"/>
          <w:sz w:val="22"/>
          <w:szCs w:val="22"/>
        </w:rPr>
        <w:t>setembr</w:t>
      </w:r>
      <w:r w:rsidR="00052384">
        <w:rPr>
          <w:rFonts w:ascii="Arial" w:hAnsi="Arial" w:cs="Arial"/>
          <w:sz w:val="22"/>
          <w:szCs w:val="22"/>
        </w:rPr>
        <w:t>o</w:t>
      </w:r>
      <w:r w:rsidR="007E381F">
        <w:rPr>
          <w:rFonts w:ascii="Arial" w:hAnsi="Arial" w:cs="Arial"/>
          <w:sz w:val="22"/>
          <w:szCs w:val="22"/>
        </w:rPr>
        <w:t xml:space="preserve"> de 2025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14:paraId="4442F1D3" w14:textId="77777777"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57440FFB" w14:textId="77777777" w:rsidR="00132D04" w:rsidRPr="000810ED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6925F256" w14:textId="77777777"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6FCECB7E" w14:textId="77777777" w:rsidR="007C39D1" w:rsidRPr="001E226B" w:rsidRDefault="007C39D1" w:rsidP="007C39D1">
      <w:pPr>
        <w:ind w:hanging="113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Pr="001E226B">
        <w:rPr>
          <w:rFonts w:ascii="Arial" w:hAnsi="Arial" w:cs="Arial"/>
          <w:b/>
          <w:sz w:val="22"/>
          <w:szCs w:val="22"/>
        </w:rPr>
        <w:t>Álvaro Generali de Souza</w:t>
      </w:r>
    </w:p>
    <w:p w14:paraId="6B61A372" w14:textId="77777777" w:rsidR="007C39D1" w:rsidRPr="001E226B" w:rsidRDefault="007C39D1" w:rsidP="007C39D1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>Secretário Municipal de Administração e Fazenda</w:t>
      </w:r>
    </w:p>
    <w:p w14:paraId="1BC8443A" w14:textId="77777777"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</w:t>
      </w:r>
    </w:p>
    <w:p w14:paraId="6CEE29A1" w14:textId="77777777"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lastRenderedPageBreak/>
        <w:t xml:space="preserve">                     </w:t>
      </w:r>
    </w:p>
    <w:p w14:paraId="07BFE70C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680F7E04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3562444F" w14:textId="77777777"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14:paraId="15E350E9" w14:textId="77777777"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4CA3B5B0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14:paraId="3F7DFFDF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14:paraId="5FCDED2B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A107EAF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E76D18">
        <w:rPr>
          <w:rFonts w:ascii="Arial" w:hAnsi="Arial" w:cs="Arial"/>
          <w:lang w:eastAsia="en-US"/>
        </w:rPr>
        <w:t xml:space="preserve">Projeto de Lei nº </w:t>
      </w:r>
      <w:r w:rsidR="00CD6013">
        <w:rPr>
          <w:rFonts w:ascii="Arial" w:hAnsi="Arial" w:cs="Arial"/>
          <w:lang w:eastAsia="en-US"/>
        </w:rPr>
        <w:t>058</w:t>
      </w:r>
      <w:r w:rsidR="007E381F">
        <w:rPr>
          <w:rFonts w:ascii="Arial" w:hAnsi="Arial" w:cs="Arial"/>
          <w:lang w:eastAsia="en-US"/>
        </w:rPr>
        <w:t>/2025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CD6013">
        <w:rPr>
          <w:rFonts w:ascii="Arial" w:hAnsi="Arial" w:cs="Arial"/>
          <w:b/>
          <w:i/>
        </w:rPr>
        <w:t>Pedagogo</w:t>
      </w:r>
      <w:r w:rsidRPr="00A2148E">
        <w:rPr>
          <w:rFonts w:ascii="Arial" w:hAnsi="Arial" w:cs="Arial"/>
          <w:b/>
          <w:i/>
        </w:rPr>
        <w:t>”.</w:t>
      </w:r>
    </w:p>
    <w:p w14:paraId="65D8E746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4D2D5141" w14:textId="77777777" w:rsidR="002D48FD" w:rsidRPr="004B68EE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CD6013">
        <w:rPr>
          <w:rFonts w:ascii="Arial" w:hAnsi="Arial"/>
          <w:lang w:eastAsia="hi-IN" w:bidi="hi-IN"/>
        </w:rPr>
        <w:t>de 01</w:t>
      </w:r>
      <w:r w:rsidR="001E226B">
        <w:rPr>
          <w:rFonts w:ascii="Arial" w:hAnsi="Arial"/>
          <w:lang w:eastAsia="hi-IN" w:bidi="hi-IN"/>
        </w:rPr>
        <w:t xml:space="preserve"> (</w:t>
      </w:r>
      <w:r w:rsidR="00CD6013">
        <w:rPr>
          <w:rFonts w:ascii="Arial" w:hAnsi="Arial"/>
          <w:lang w:eastAsia="hi-IN" w:bidi="hi-IN"/>
        </w:rPr>
        <w:t>um</w:t>
      </w:r>
      <w:r w:rsidR="007E381F">
        <w:rPr>
          <w:rFonts w:ascii="Arial" w:hAnsi="Arial"/>
          <w:lang w:eastAsia="hi-IN" w:bidi="hi-IN"/>
        </w:rPr>
        <w:t xml:space="preserve">) </w:t>
      </w:r>
      <w:r w:rsidR="00CD6013">
        <w:rPr>
          <w:rFonts w:ascii="Arial" w:hAnsi="Arial"/>
          <w:lang w:eastAsia="hi-IN" w:bidi="hi-IN"/>
        </w:rPr>
        <w:t>pedagogo</w:t>
      </w:r>
      <w:r w:rsidR="005036D8">
        <w:rPr>
          <w:rFonts w:ascii="Arial" w:hAnsi="Arial"/>
          <w:lang w:eastAsia="hi-IN" w:bidi="hi-IN"/>
        </w:rPr>
        <w:t>, conforme requerimento exara</w:t>
      </w:r>
      <w:r w:rsidR="00E76D18">
        <w:rPr>
          <w:rFonts w:ascii="Arial" w:hAnsi="Arial"/>
          <w:lang w:eastAsia="hi-IN" w:bidi="hi-IN"/>
        </w:rPr>
        <w:t>do na</w:t>
      </w:r>
      <w:r w:rsidR="001E226B">
        <w:rPr>
          <w:rFonts w:ascii="Arial" w:hAnsi="Arial"/>
          <w:lang w:eastAsia="hi-IN" w:bidi="hi-IN"/>
        </w:rPr>
        <w:t xml:space="preserve"> Comunicação</w:t>
      </w:r>
      <w:r w:rsidR="007E381F">
        <w:rPr>
          <w:rFonts w:ascii="Arial" w:hAnsi="Arial"/>
          <w:lang w:eastAsia="hi-IN" w:bidi="hi-IN"/>
        </w:rPr>
        <w:t xml:space="preserve"> Interna</w:t>
      </w:r>
      <w:r w:rsidR="00CD6013">
        <w:rPr>
          <w:rFonts w:ascii="Arial" w:hAnsi="Arial"/>
          <w:lang w:eastAsia="hi-IN" w:bidi="hi-IN"/>
        </w:rPr>
        <w:t xml:space="preserve"> nº 076</w:t>
      </w:r>
      <w:r w:rsidR="007E381F">
        <w:rPr>
          <w:rFonts w:ascii="Arial" w:hAnsi="Arial"/>
          <w:lang w:eastAsia="hi-IN" w:bidi="hi-IN"/>
        </w:rPr>
        <w:t>/2025</w:t>
      </w:r>
      <w:r w:rsidR="001E226B">
        <w:rPr>
          <w:rFonts w:ascii="Arial" w:hAnsi="Arial"/>
          <w:lang w:eastAsia="hi-IN" w:bidi="hi-IN"/>
        </w:rPr>
        <w:t xml:space="preserve"> </w:t>
      </w:r>
      <w:r w:rsidR="00CA6120">
        <w:rPr>
          <w:rFonts w:ascii="Arial" w:hAnsi="Arial"/>
          <w:lang w:eastAsia="hi-IN" w:bidi="hi-IN"/>
        </w:rPr>
        <w:t xml:space="preserve">– </w:t>
      </w:r>
      <w:r w:rsidR="00CD6013">
        <w:rPr>
          <w:rFonts w:ascii="Arial" w:hAnsi="Arial"/>
          <w:lang w:eastAsia="hi-IN" w:bidi="hi-IN"/>
        </w:rPr>
        <w:t>SEDESTRAB</w:t>
      </w:r>
      <w:r w:rsidR="00256074">
        <w:rPr>
          <w:rFonts w:ascii="Arial" w:hAnsi="Arial"/>
          <w:lang w:eastAsia="hi-IN" w:bidi="hi-IN"/>
        </w:rPr>
        <w:t>,</w:t>
      </w:r>
      <w:r w:rsidR="00D9382F">
        <w:rPr>
          <w:rFonts w:ascii="Arial" w:hAnsi="Arial"/>
          <w:lang w:eastAsia="hi-IN" w:bidi="hi-IN"/>
        </w:rPr>
        <w:t xml:space="preserve"> </w:t>
      </w:r>
      <w:r w:rsidR="00256074">
        <w:rPr>
          <w:rFonts w:ascii="Arial" w:hAnsi="Arial"/>
          <w:lang w:eastAsia="hi-IN" w:bidi="hi-IN"/>
        </w:rPr>
        <w:t>anexa</w:t>
      </w:r>
      <w:r w:rsidR="0032475D">
        <w:rPr>
          <w:rFonts w:ascii="Arial" w:hAnsi="Arial"/>
          <w:lang w:eastAsia="hi-IN" w:bidi="hi-IN"/>
        </w:rPr>
        <w:t>.</w:t>
      </w:r>
    </w:p>
    <w:p w14:paraId="5E9308DF" w14:textId="77777777"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3929C7">
        <w:rPr>
          <w:rFonts w:ascii="Arial" w:hAnsi="Arial" w:cs="Arial"/>
          <w:b/>
          <w:lang w:eastAsia="en-US"/>
        </w:rPr>
        <w:t>Reunião Extrao</w:t>
      </w:r>
      <w:r w:rsidR="00CA6120" w:rsidRPr="00CA6120">
        <w:rPr>
          <w:rFonts w:ascii="Arial" w:hAnsi="Arial" w:cs="Arial"/>
          <w:b/>
          <w:lang w:eastAsia="en-US"/>
        </w:rPr>
        <w:t>rdinária</w:t>
      </w:r>
      <w:r w:rsidR="0003699D" w:rsidRPr="004B68EE">
        <w:rPr>
          <w:rFonts w:ascii="Arial" w:hAnsi="Arial" w:cs="Arial"/>
          <w:lang w:eastAsia="en-US"/>
        </w:rPr>
        <w:t>.</w:t>
      </w:r>
    </w:p>
    <w:p w14:paraId="49C8402F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2531781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8B96DD4" w14:textId="77777777" w:rsidR="00CE292F" w:rsidRDefault="00CE292F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CB7402C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14:paraId="0D25AFE1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9D900AF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4FC3163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9FF6787" w14:textId="77777777" w:rsidR="0003699D" w:rsidRPr="00A2148E" w:rsidRDefault="0003699D" w:rsidP="00A70D14">
      <w:pPr>
        <w:ind w:hanging="567"/>
        <w:jc w:val="both"/>
        <w:rPr>
          <w:rFonts w:ascii="Arial" w:hAnsi="Arial" w:cs="Arial"/>
          <w:b/>
        </w:rPr>
      </w:pPr>
      <w:r w:rsidRPr="00A2148E">
        <w:rPr>
          <w:rFonts w:ascii="Arial" w:hAnsi="Arial"/>
          <w:lang w:eastAsia="hi-IN" w:bidi="hi-IN"/>
        </w:rPr>
        <w:t xml:space="preserve">                                      </w:t>
      </w:r>
      <w:r w:rsidR="00A57AD7">
        <w:rPr>
          <w:rFonts w:ascii="Arial" w:hAnsi="Arial"/>
          <w:lang w:eastAsia="hi-IN" w:bidi="hi-IN"/>
        </w:rPr>
        <w:t xml:space="preserve">    </w:t>
      </w:r>
      <w:r w:rsidR="00CE292F">
        <w:rPr>
          <w:rFonts w:ascii="Arial" w:hAnsi="Arial"/>
          <w:lang w:eastAsia="hi-IN" w:bidi="hi-IN"/>
        </w:rPr>
        <w:t xml:space="preserve">       </w:t>
      </w:r>
      <w:r w:rsidR="00B95CDC">
        <w:rPr>
          <w:rFonts w:ascii="Arial" w:hAnsi="Arial"/>
          <w:lang w:eastAsia="hi-IN" w:bidi="hi-IN"/>
        </w:rPr>
        <w:t xml:space="preserve">      </w:t>
      </w:r>
      <w:r w:rsidR="001E226B">
        <w:rPr>
          <w:rFonts w:ascii="Arial" w:hAnsi="Arial" w:cs="Arial"/>
          <w:b/>
          <w:smallCaps/>
        </w:rPr>
        <w:t>MARIO GUILHERME JOVANOVICHS SCAPIN</w:t>
      </w:r>
    </w:p>
    <w:p w14:paraId="4633613C" w14:textId="77777777" w:rsidR="0003699D" w:rsidRPr="009478E6" w:rsidRDefault="001E226B" w:rsidP="00A57AD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95CD6">
        <w:rPr>
          <w:rFonts w:ascii="Arial" w:hAnsi="Arial" w:cs="Arial"/>
        </w:rPr>
        <w:t>Prefeito Municipal</w:t>
      </w:r>
      <w:r>
        <w:rPr>
          <w:rFonts w:ascii="Arial" w:hAnsi="Arial" w:cs="Arial"/>
        </w:rPr>
        <w:t xml:space="preserve"> em exercício</w:t>
      </w:r>
    </w:p>
    <w:p w14:paraId="3C2627AB" w14:textId="77777777" w:rsidR="00F36683" w:rsidRPr="00A2148E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A2148E" w:rsidSect="00AF09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52365" w14:textId="77777777" w:rsidR="004E77E2" w:rsidRDefault="004E77E2" w:rsidP="00BC7A26">
      <w:r>
        <w:separator/>
      </w:r>
    </w:p>
  </w:endnote>
  <w:endnote w:type="continuationSeparator" w:id="0">
    <w:p w14:paraId="793E4795" w14:textId="77777777" w:rsidR="004E77E2" w:rsidRDefault="004E77E2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DCDD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5C2FEA1E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 w:rsidR="00174660">
      <w:rPr>
        <w:rFonts w:ascii="Arial" w:hAnsi="Arial" w:cs="Arial"/>
        <w:sz w:val="14"/>
        <w:szCs w:val="14"/>
      </w:rPr>
      <w:t xml:space="preserve"> - CEP: 97538-000</w:t>
    </w:r>
    <w:r>
      <w:rPr>
        <w:rFonts w:ascii="Arial" w:hAnsi="Arial" w:cs="Arial"/>
        <w:sz w:val="14"/>
        <w:szCs w:val="14"/>
      </w:rPr>
      <w:t xml:space="preserve"> </w:t>
    </w:r>
    <w:r w:rsidR="00C8124D">
      <w:rPr>
        <w:rFonts w:ascii="Arial" w:hAnsi="Arial" w:cs="Arial"/>
        <w:sz w:val="14"/>
        <w:szCs w:val="14"/>
      </w:rPr>
      <w:t xml:space="preserve">- </w:t>
    </w:r>
    <w:r w:rsidR="00C8124D">
      <w:rPr>
        <w:rFonts w:ascii="Arial" w:hAnsi="Arial" w:cs="Arial"/>
        <w:sz w:val="14"/>
        <w:szCs w:val="14"/>
      </w:rPr>
      <w:sym w:font="Wingdings" w:char="0028"/>
    </w:r>
    <w:r w:rsidR="00C8124D">
      <w:rPr>
        <w:rFonts w:ascii="Arial" w:hAnsi="Arial" w:cs="Arial"/>
        <w:sz w:val="14"/>
        <w:szCs w:val="14"/>
      </w:rPr>
      <w:t xml:space="preserve"> 0800 055 3573</w:t>
    </w:r>
  </w:p>
  <w:p w14:paraId="353566F4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5CBB6140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12816" w14:textId="77777777" w:rsidR="004E77E2" w:rsidRDefault="004E77E2" w:rsidP="00BC7A26">
      <w:r>
        <w:separator/>
      </w:r>
    </w:p>
  </w:footnote>
  <w:footnote w:type="continuationSeparator" w:id="0">
    <w:p w14:paraId="4F2E6C7F" w14:textId="77777777" w:rsidR="004E77E2" w:rsidRDefault="004E77E2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5AA32" w14:textId="77777777" w:rsidR="006C22D8" w:rsidRDefault="00742DFB">
    <w:pPr>
      <w:pStyle w:val="Cabealho"/>
    </w:pPr>
    <w:r>
      <w:rPr>
        <w:noProof/>
        <w:lang w:eastAsia="pt-BR"/>
      </w:rPr>
      <w:pict w14:anchorId="5629CD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B23A0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1CCC0C61" wp14:editId="5B039E55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0F28E31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74459D4D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2DB09952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AF6B807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5FECB33" w14:textId="77777777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742DFB">
      <w:rPr>
        <w:noProof/>
        <w:lang w:eastAsia="pt-BR"/>
      </w:rPr>
      <w:pict w14:anchorId="34DE0C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174660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BA58" w14:textId="77777777" w:rsidR="006C22D8" w:rsidRDefault="00742DFB">
    <w:pPr>
      <w:pStyle w:val="Cabealho"/>
    </w:pPr>
    <w:r>
      <w:rPr>
        <w:noProof/>
        <w:lang w:eastAsia="pt-BR"/>
      </w:rPr>
      <w:pict w14:anchorId="459095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B2C52"/>
    <w:multiLevelType w:val="hybridMultilevel"/>
    <w:tmpl w:val="1CFA196E"/>
    <w:lvl w:ilvl="0" w:tplc="475AB3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DB7971"/>
    <w:multiLevelType w:val="singleLevel"/>
    <w:tmpl w:val="A82C4D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9D4A8D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264990">
    <w:abstractNumId w:val="1"/>
  </w:num>
  <w:num w:numId="2" w16cid:durableId="1758288076">
    <w:abstractNumId w:val="11"/>
  </w:num>
  <w:num w:numId="3" w16cid:durableId="1683431936">
    <w:abstractNumId w:val="10"/>
  </w:num>
  <w:num w:numId="4" w16cid:durableId="1615674844">
    <w:abstractNumId w:val="12"/>
  </w:num>
  <w:num w:numId="5" w16cid:durableId="1590843100">
    <w:abstractNumId w:val="8"/>
  </w:num>
  <w:num w:numId="6" w16cid:durableId="1191261857">
    <w:abstractNumId w:val="13"/>
  </w:num>
  <w:num w:numId="7" w16cid:durableId="350104212">
    <w:abstractNumId w:val="14"/>
  </w:num>
  <w:num w:numId="8" w16cid:durableId="376857914">
    <w:abstractNumId w:val="9"/>
  </w:num>
  <w:num w:numId="9" w16cid:durableId="1082869200">
    <w:abstractNumId w:val="6"/>
  </w:num>
  <w:num w:numId="10" w16cid:durableId="1079862239">
    <w:abstractNumId w:val="3"/>
  </w:num>
  <w:num w:numId="11" w16cid:durableId="20759346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8860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3228480">
    <w:abstractNumId w:val="0"/>
  </w:num>
  <w:num w:numId="14" w16cid:durableId="259457692">
    <w:abstractNumId w:val="7"/>
  </w:num>
  <w:num w:numId="15" w16cid:durableId="1790393020">
    <w:abstractNumId w:val="5"/>
  </w:num>
  <w:num w:numId="16" w16cid:durableId="37889570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1E8E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2384"/>
    <w:rsid w:val="000539AD"/>
    <w:rsid w:val="0005652C"/>
    <w:rsid w:val="00060B4F"/>
    <w:rsid w:val="000627EE"/>
    <w:rsid w:val="00063C21"/>
    <w:rsid w:val="00067234"/>
    <w:rsid w:val="00073BFD"/>
    <w:rsid w:val="00074B2F"/>
    <w:rsid w:val="00080EC7"/>
    <w:rsid w:val="000810ED"/>
    <w:rsid w:val="00083FFF"/>
    <w:rsid w:val="0008634D"/>
    <w:rsid w:val="00092A48"/>
    <w:rsid w:val="000935CB"/>
    <w:rsid w:val="00094BDC"/>
    <w:rsid w:val="00094C62"/>
    <w:rsid w:val="00095327"/>
    <w:rsid w:val="000961C9"/>
    <w:rsid w:val="0009714C"/>
    <w:rsid w:val="000A5EA5"/>
    <w:rsid w:val="000A7636"/>
    <w:rsid w:val="000B076E"/>
    <w:rsid w:val="000B1FA1"/>
    <w:rsid w:val="000B4084"/>
    <w:rsid w:val="000C0BD8"/>
    <w:rsid w:val="000C1A58"/>
    <w:rsid w:val="000C7939"/>
    <w:rsid w:val="000D0841"/>
    <w:rsid w:val="000E2753"/>
    <w:rsid w:val="000E4E66"/>
    <w:rsid w:val="000E6FC9"/>
    <w:rsid w:val="000F4E50"/>
    <w:rsid w:val="000F52AB"/>
    <w:rsid w:val="000F52EA"/>
    <w:rsid w:val="000F6C6C"/>
    <w:rsid w:val="00100F69"/>
    <w:rsid w:val="00103CB9"/>
    <w:rsid w:val="00103D00"/>
    <w:rsid w:val="00110CA2"/>
    <w:rsid w:val="00112356"/>
    <w:rsid w:val="00112AC5"/>
    <w:rsid w:val="00114D88"/>
    <w:rsid w:val="00121300"/>
    <w:rsid w:val="00121554"/>
    <w:rsid w:val="001221C1"/>
    <w:rsid w:val="00123041"/>
    <w:rsid w:val="001251AA"/>
    <w:rsid w:val="00126164"/>
    <w:rsid w:val="001267C8"/>
    <w:rsid w:val="0013166E"/>
    <w:rsid w:val="00132D04"/>
    <w:rsid w:val="0013403D"/>
    <w:rsid w:val="00134074"/>
    <w:rsid w:val="001352BE"/>
    <w:rsid w:val="00136251"/>
    <w:rsid w:val="00137D1A"/>
    <w:rsid w:val="00141921"/>
    <w:rsid w:val="001435A9"/>
    <w:rsid w:val="00146F35"/>
    <w:rsid w:val="001475A2"/>
    <w:rsid w:val="00152080"/>
    <w:rsid w:val="00156F30"/>
    <w:rsid w:val="00160C45"/>
    <w:rsid w:val="00165508"/>
    <w:rsid w:val="0016554E"/>
    <w:rsid w:val="001656A2"/>
    <w:rsid w:val="0016654F"/>
    <w:rsid w:val="00170062"/>
    <w:rsid w:val="00170D68"/>
    <w:rsid w:val="0017138E"/>
    <w:rsid w:val="0017411C"/>
    <w:rsid w:val="00174660"/>
    <w:rsid w:val="001767A3"/>
    <w:rsid w:val="00184481"/>
    <w:rsid w:val="001878CC"/>
    <w:rsid w:val="00194DBA"/>
    <w:rsid w:val="0019618B"/>
    <w:rsid w:val="00197F7B"/>
    <w:rsid w:val="001A1E0E"/>
    <w:rsid w:val="001A3D0A"/>
    <w:rsid w:val="001A7412"/>
    <w:rsid w:val="001B0B2F"/>
    <w:rsid w:val="001B6E7A"/>
    <w:rsid w:val="001C157D"/>
    <w:rsid w:val="001C3E09"/>
    <w:rsid w:val="001C5E4A"/>
    <w:rsid w:val="001D297A"/>
    <w:rsid w:val="001D71DE"/>
    <w:rsid w:val="001E226B"/>
    <w:rsid w:val="001E30FE"/>
    <w:rsid w:val="001E5650"/>
    <w:rsid w:val="001F09D8"/>
    <w:rsid w:val="001F128D"/>
    <w:rsid w:val="001F14B3"/>
    <w:rsid w:val="001F2195"/>
    <w:rsid w:val="001F3A1B"/>
    <w:rsid w:val="001F7DC1"/>
    <w:rsid w:val="00201779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2455"/>
    <w:rsid w:val="002242AA"/>
    <w:rsid w:val="00230615"/>
    <w:rsid w:val="00232B59"/>
    <w:rsid w:val="00234518"/>
    <w:rsid w:val="0023651A"/>
    <w:rsid w:val="002374BD"/>
    <w:rsid w:val="002429AC"/>
    <w:rsid w:val="002523B3"/>
    <w:rsid w:val="00253537"/>
    <w:rsid w:val="00254C1A"/>
    <w:rsid w:val="00254FC0"/>
    <w:rsid w:val="00255559"/>
    <w:rsid w:val="00255D93"/>
    <w:rsid w:val="00256074"/>
    <w:rsid w:val="00257436"/>
    <w:rsid w:val="00261ECF"/>
    <w:rsid w:val="00263630"/>
    <w:rsid w:val="00263F14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3DB2"/>
    <w:rsid w:val="002A6BD5"/>
    <w:rsid w:val="002B43BF"/>
    <w:rsid w:val="002C0804"/>
    <w:rsid w:val="002C270A"/>
    <w:rsid w:val="002C2D0A"/>
    <w:rsid w:val="002D33A6"/>
    <w:rsid w:val="002D48FD"/>
    <w:rsid w:val="002D604F"/>
    <w:rsid w:val="002D6C7C"/>
    <w:rsid w:val="002E03E0"/>
    <w:rsid w:val="002E1FB9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475D"/>
    <w:rsid w:val="00324FF6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8D4"/>
    <w:rsid w:val="00380B84"/>
    <w:rsid w:val="00384C14"/>
    <w:rsid w:val="00384FBC"/>
    <w:rsid w:val="003900F7"/>
    <w:rsid w:val="003929C7"/>
    <w:rsid w:val="00395151"/>
    <w:rsid w:val="0039625C"/>
    <w:rsid w:val="003A1D8E"/>
    <w:rsid w:val="003A339D"/>
    <w:rsid w:val="003A450A"/>
    <w:rsid w:val="003A53C5"/>
    <w:rsid w:val="003A56EF"/>
    <w:rsid w:val="003A62A9"/>
    <w:rsid w:val="003A79C6"/>
    <w:rsid w:val="003B0739"/>
    <w:rsid w:val="003B12A1"/>
    <w:rsid w:val="003C1041"/>
    <w:rsid w:val="003C2A9A"/>
    <w:rsid w:val="003C4198"/>
    <w:rsid w:val="003C7654"/>
    <w:rsid w:val="003D16B1"/>
    <w:rsid w:val="003D1C29"/>
    <w:rsid w:val="003D25B0"/>
    <w:rsid w:val="003E0D15"/>
    <w:rsid w:val="003E617B"/>
    <w:rsid w:val="003E644B"/>
    <w:rsid w:val="003E6845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26D06"/>
    <w:rsid w:val="00433D05"/>
    <w:rsid w:val="00434242"/>
    <w:rsid w:val="00435C9F"/>
    <w:rsid w:val="00445104"/>
    <w:rsid w:val="004466C1"/>
    <w:rsid w:val="004502ED"/>
    <w:rsid w:val="004548A0"/>
    <w:rsid w:val="00454B9D"/>
    <w:rsid w:val="00455C8B"/>
    <w:rsid w:val="004579C9"/>
    <w:rsid w:val="004611EE"/>
    <w:rsid w:val="00464A5B"/>
    <w:rsid w:val="004656E2"/>
    <w:rsid w:val="00467A53"/>
    <w:rsid w:val="00471812"/>
    <w:rsid w:val="004729AC"/>
    <w:rsid w:val="0047434F"/>
    <w:rsid w:val="00474E03"/>
    <w:rsid w:val="00475024"/>
    <w:rsid w:val="004762CE"/>
    <w:rsid w:val="00476CFE"/>
    <w:rsid w:val="00477C98"/>
    <w:rsid w:val="00483A4F"/>
    <w:rsid w:val="0048607F"/>
    <w:rsid w:val="004860FA"/>
    <w:rsid w:val="004869BC"/>
    <w:rsid w:val="00487F41"/>
    <w:rsid w:val="004917D0"/>
    <w:rsid w:val="0049225D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3FA2"/>
    <w:rsid w:val="004C41B2"/>
    <w:rsid w:val="004C7E3C"/>
    <w:rsid w:val="004D0998"/>
    <w:rsid w:val="004D6761"/>
    <w:rsid w:val="004D7E11"/>
    <w:rsid w:val="004E3E64"/>
    <w:rsid w:val="004E73EE"/>
    <w:rsid w:val="004E775F"/>
    <w:rsid w:val="004E77E2"/>
    <w:rsid w:val="004F1C06"/>
    <w:rsid w:val="005036D8"/>
    <w:rsid w:val="0050414C"/>
    <w:rsid w:val="00504604"/>
    <w:rsid w:val="005050A8"/>
    <w:rsid w:val="0050609B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70B"/>
    <w:rsid w:val="00531DFD"/>
    <w:rsid w:val="0053340D"/>
    <w:rsid w:val="0053511F"/>
    <w:rsid w:val="00536667"/>
    <w:rsid w:val="00537061"/>
    <w:rsid w:val="005378D6"/>
    <w:rsid w:val="0054436F"/>
    <w:rsid w:val="00546B76"/>
    <w:rsid w:val="00547C23"/>
    <w:rsid w:val="00550A71"/>
    <w:rsid w:val="00550F25"/>
    <w:rsid w:val="00551418"/>
    <w:rsid w:val="005519FA"/>
    <w:rsid w:val="005528D8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86AEC"/>
    <w:rsid w:val="005918BC"/>
    <w:rsid w:val="005948BF"/>
    <w:rsid w:val="00595199"/>
    <w:rsid w:val="00596E1A"/>
    <w:rsid w:val="005A1334"/>
    <w:rsid w:val="005A16F9"/>
    <w:rsid w:val="005A2A7A"/>
    <w:rsid w:val="005A327F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32D0"/>
    <w:rsid w:val="00604F45"/>
    <w:rsid w:val="0060523C"/>
    <w:rsid w:val="00606539"/>
    <w:rsid w:val="00607D1E"/>
    <w:rsid w:val="00607D96"/>
    <w:rsid w:val="006110EC"/>
    <w:rsid w:val="0061165C"/>
    <w:rsid w:val="0061166F"/>
    <w:rsid w:val="0061323F"/>
    <w:rsid w:val="0061328A"/>
    <w:rsid w:val="00617A50"/>
    <w:rsid w:val="0062077E"/>
    <w:rsid w:val="00623FE4"/>
    <w:rsid w:val="00632E15"/>
    <w:rsid w:val="00632ED6"/>
    <w:rsid w:val="006425C9"/>
    <w:rsid w:val="00645693"/>
    <w:rsid w:val="00650155"/>
    <w:rsid w:val="0065206A"/>
    <w:rsid w:val="00652D77"/>
    <w:rsid w:val="0065387C"/>
    <w:rsid w:val="00657E48"/>
    <w:rsid w:val="006638A2"/>
    <w:rsid w:val="006709A4"/>
    <w:rsid w:val="00670CA0"/>
    <w:rsid w:val="006725A2"/>
    <w:rsid w:val="00673667"/>
    <w:rsid w:val="00673895"/>
    <w:rsid w:val="00681287"/>
    <w:rsid w:val="0068562B"/>
    <w:rsid w:val="00687953"/>
    <w:rsid w:val="006935DC"/>
    <w:rsid w:val="00694647"/>
    <w:rsid w:val="006976A5"/>
    <w:rsid w:val="0069793F"/>
    <w:rsid w:val="006A39CA"/>
    <w:rsid w:val="006A4592"/>
    <w:rsid w:val="006A78A0"/>
    <w:rsid w:val="006B4D16"/>
    <w:rsid w:val="006B6135"/>
    <w:rsid w:val="006C0201"/>
    <w:rsid w:val="006C1D1B"/>
    <w:rsid w:val="006C22D8"/>
    <w:rsid w:val="006C39AD"/>
    <w:rsid w:val="006C4B4F"/>
    <w:rsid w:val="006C7239"/>
    <w:rsid w:val="006D061C"/>
    <w:rsid w:val="006D0A5B"/>
    <w:rsid w:val="006D1F37"/>
    <w:rsid w:val="006D2034"/>
    <w:rsid w:val="006D3775"/>
    <w:rsid w:val="006D6CA1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257E"/>
    <w:rsid w:val="00706492"/>
    <w:rsid w:val="00706F6F"/>
    <w:rsid w:val="00716519"/>
    <w:rsid w:val="00717561"/>
    <w:rsid w:val="007176AB"/>
    <w:rsid w:val="00726BBE"/>
    <w:rsid w:val="0073469A"/>
    <w:rsid w:val="00742D89"/>
    <w:rsid w:val="00742DFB"/>
    <w:rsid w:val="00744C49"/>
    <w:rsid w:val="00747770"/>
    <w:rsid w:val="00750BF3"/>
    <w:rsid w:val="007534DB"/>
    <w:rsid w:val="0075464C"/>
    <w:rsid w:val="00754A43"/>
    <w:rsid w:val="007603F6"/>
    <w:rsid w:val="007610B6"/>
    <w:rsid w:val="00762B19"/>
    <w:rsid w:val="00763789"/>
    <w:rsid w:val="00766C7E"/>
    <w:rsid w:val="00770CB7"/>
    <w:rsid w:val="00772C33"/>
    <w:rsid w:val="007742EA"/>
    <w:rsid w:val="007743EE"/>
    <w:rsid w:val="00774E9A"/>
    <w:rsid w:val="00781143"/>
    <w:rsid w:val="0078523D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D1"/>
    <w:rsid w:val="007C17FF"/>
    <w:rsid w:val="007C39D1"/>
    <w:rsid w:val="007D02AE"/>
    <w:rsid w:val="007D1421"/>
    <w:rsid w:val="007D3E58"/>
    <w:rsid w:val="007D649B"/>
    <w:rsid w:val="007D674B"/>
    <w:rsid w:val="007E381F"/>
    <w:rsid w:val="007E3B9B"/>
    <w:rsid w:val="007E7619"/>
    <w:rsid w:val="007E79CB"/>
    <w:rsid w:val="007F142E"/>
    <w:rsid w:val="007F399E"/>
    <w:rsid w:val="00800904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379C9"/>
    <w:rsid w:val="00846E54"/>
    <w:rsid w:val="008537EC"/>
    <w:rsid w:val="0085500F"/>
    <w:rsid w:val="008559C0"/>
    <w:rsid w:val="008607B2"/>
    <w:rsid w:val="008628DB"/>
    <w:rsid w:val="008676F0"/>
    <w:rsid w:val="00870DA2"/>
    <w:rsid w:val="00870EF1"/>
    <w:rsid w:val="008730F9"/>
    <w:rsid w:val="00874234"/>
    <w:rsid w:val="0087548F"/>
    <w:rsid w:val="008770BE"/>
    <w:rsid w:val="00884E9A"/>
    <w:rsid w:val="008937FD"/>
    <w:rsid w:val="008939AE"/>
    <w:rsid w:val="00896281"/>
    <w:rsid w:val="0089665F"/>
    <w:rsid w:val="00897E80"/>
    <w:rsid w:val="008A4596"/>
    <w:rsid w:val="008A5D3F"/>
    <w:rsid w:val="008A6E65"/>
    <w:rsid w:val="008A7652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417A"/>
    <w:rsid w:val="008D51F0"/>
    <w:rsid w:val="008E175D"/>
    <w:rsid w:val="008E347F"/>
    <w:rsid w:val="008E4FC5"/>
    <w:rsid w:val="008E5A1A"/>
    <w:rsid w:val="008F06E8"/>
    <w:rsid w:val="008F1224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33407"/>
    <w:rsid w:val="009348EC"/>
    <w:rsid w:val="00935314"/>
    <w:rsid w:val="00941573"/>
    <w:rsid w:val="00941FC0"/>
    <w:rsid w:val="009436FD"/>
    <w:rsid w:val="00945876"/>
    <w:rsid w:val="009478E6"/>
    <w:rsid w:val="00952A5E"/>
    <w:rsid w:val="009602B1"/>
    <w:rsid w:val="0096638E"/>
    <w:rsid w:val="00972615"/>
    <w:rsid w:val="00976C11"/>
    <w:rsid w:val="00980BE7"/>
    <w:rsid w:val="00984E5B"/>
    <w:rsid w:val="00990D8B"/>
    <w:rsid w:val="00990DA1"/>
    <w:rsid w:val="00993803"/>
    <w:rsid w:val="00996CC6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395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68A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48E"/>
    <w:rsid w:val="00A24B3F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3748"/>
    <w:rsid w:val="00A53781"/>
    <w:rsid w:val="00A56FA1"/>
    <w:rsid w:val="00A57AD7"/>
    <w:rsid w:val="00A6052C"/>
    <w:rsid w:val="00A61812"/>
    <w:rsid w:val="00A64636"/>
    <w:rsid w:val="00A70D14"/>
    <w:rsid w:val="00A71188"/>
    <w:rsid w:val="00A721AB"/>
    <w:rsid w:val="00A72A2E"/>
    <w:rsid w:val="00A76176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87E64"/>
    <w:rsid w:val="00A93403"/>
    <w:rsid w:val="00A93810"/>
    <w:rsid w:val="00A93929"/>
    <w:rsid w:val="00AA3431"/>
    <w:rsid w:val="00AA35B8"/>
    <w:rsid w:val="00AA4139"/>
    <w:rsid w:val="00AA77BE"/>
    <w:rsid w:val="00AA7F57"/>
    <w:rsid w:val="00AB1074"/>
    <w:rsid w:val="00AB1CDA"/>
    <w:rsid w:val="00AB5450"/>
    <w:rsid w:val="00AB5DA7"/>
    <w:rsid w:val="00AB743D"/>
    <w:rsid w:val="00AC07FF"/>
    <w:rsid w:val="00AC0E3C"/>
    <w:rsid w:val="00AC1ADE"/>
    <w:rsid w:val="00AC4059"/>
    <w:rsid w:val="00AC5274"/>
    <w:rsid w:val="00AD0243"/>
    <w:rsid w:val="00AD1004"/>
    <w:rsid w:val="00AD6813"/>
    <w:rsid w:val="00AD697B"/>
    <w:rsid w:val="00AE1CB0"/>
    <w:rsid w:val="00AE3B1F"/>
    <w:rsid w:val="00AF0910"/>
    <w:rsid w:val="00AF48CD"/>
    <w:rsid w:val="00AF5F9A"/>
    <w:rsid w:val="00AF66F2"/>
    <w:rsid w:val="00AF713D"/>
    <w:rsid w:val="00B02842"/>
    <w:rsid w:val="00B02E71"/>
    <w:rsid w:val="00B03446"/>
    <w:rsid w:val="00B04A45"/>
    <w:rsid w:val="00B04E51"/>
    <w:rsid w:val="00B07B0A"/>
    <w:rsid w:val="00B12A9A"/>
    <w:rsid w:val="00B13FEF"/>
    <w:rsid w:val="00B15F9B"/>
    <w:rsid w:val="00B16D05"/>
    <w:rsid w:val="00B21570"/>
    <w:rsid w:val="00B27278"/>
    <w:rsid w:val="00B311D4"/>
    <w:rsid w:val="00B322E9"/>
    <w:rsid w:val="00B32A7D"/>
    <w:rsid w:val="00B339FD"/>
    <w:rsid w:val="00B34791"/>
    <w:rsid w:val="00B430A8"/>
    <w:rsid w:val="00B4408B"/>
    <w:rsid w:val="00B4746C"/>
    <w:rsid w:val="00B47625"/>
    <w:rsid w:val="00B47FAA"/>
    <w:rsid w:val="00B50F8C"/>
    <w:rsid w:val="00B52581"/>
    <w:rsid w:val="00B5711B"/>
    <w:rsid w:val="00B618A9"/>
    <w:rsid w:val="00B61FFC"/>
    <w:rsid w:val="00B62E33"/>
    <w:rsid w:val="00B64B96"/>
    <w:rsid w:val="00B6587A"/>
    <w:rsid w:val="00B66246"/>
    <w:rsid w:val="00B665D1"/>
    <w:rsid w:val="00B665F2"/>
    <w:rsid w:val="00B70C08"/>
    <w:rsid w:val="00B75E41"/>
    <w:rsid w:val="00B7701B"/>
    <w:rsid w:val="00B86A0C"/>
    <w:rsid w:val="00B9551C"/>
    <w:rsid w:val="00B95CDC"/>
    <w:rsid w:val="00B96DE0"/>
    <w:rsid w:val="00B979B4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166D"/>
    <w:rsid w:val="00BC2B99"/>
    <w:rsid w:val="00BC3ACE"/>
    <w:rsid w:val="00BC5F06"/>
    <w:rsid w:val="00BC7A26"/>
    <w:rsid w:val="00BD0DD1"/>
    <w:rsid w:val="00BD342F"/>
    <w:rsid w:val="00BD3E4A"/>
    <w:rsid w:val="00BD68F8"/>
    <w:rsid w:val="00BE1344"/>
    <w:rsid w:val="00BE22EB"/>
    <w:rsid w:val="00BE3014"/>
    <w:rsid w:val="00BE37C0"/>
    <w:rsid w:val="00BF38E8"/>
    <w:rsid w:val="00BF3D3A"/>
    <w:rsid w:val="00C025D8"/>
    <w:rsid w:val="00C05481"/>
    <w:rsid w:val="00C05FB7"/>
    <w:rsid w:val="00C1447C"/>
    <w:rsid w:val="00C155FA"/>
    <w:rsid w:val="00C17C5A"/>
    <w:rsid w:val="00C17F62"/>
    <w:rsid w:val="00C27206"/>
    <w:rsid w:val="00C3271F"/>
    <w:rsid w:val="00C35351"/>
    <w:rsid w:val="00C35E14"/>
    <w:rsid w:val="00C37E7A"/>
    <w:rsid w:val="00C41BAF"/>
    <w:rsid w:val="00C454EB"/>
    <w:rsid w:val="00C46863"/>
    <w:rsid w:val="00C501E9"/>
    <w:rsid w:val="00C54B5D"/>
    <w:rsid w:val="00C616A3"/>
    <w:rsid w:val="00C62154"/>
    <w:rsid w:val="00C634D3"/>
    <w:rsid w:val="00C66BB3"/>
    <w:rsid w:val="00C7275D"/>
    <w:rsid w:val="00C7285E"/>
    <w:rsid w:val="00C73EF0"/>
    <w:rsid w:val="00C8124D"/>
    <w:rsid w:val="00C81BEA"/>
    <w:rsid w:val="00C87589"/>
    <w:rsid w:val="00C92D0A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555A"/>
    <w:rsid w:val="00CC65CD"/>
    <w:rsid w:val="00CD2438"/>
    <w:rsid w:val="00CD556D"/>
    <w:rsid w:val="00CD6013"/>
    <w:rsid w:val="00CD60A0"/>
    <w:rsid w:val="00CD62E6"/>
    <w:rsid w:val="00CE0D77"/>
    <w:rsid w:val="00CE0F8A"/>
    <w:rsid w:val="00CE1F4F"/>
    <w:rsid w:val="00CE292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29E7"/>
    <w:rsid w:val="00D06839"/>
    <w:rsid w:val="00D12552"/>
    <w:rsid w:val="00D15773"/>
    <w:rsid w:val="00D16776"/>
    <w:rsid w:val="00D20439"/>
    <w:rsid w:val="00D2112A"/>
    <w:rsid w:val="00D213C0"/>
    <w:rsid w:val="00D25360"/>
    <w:rsid w:val="00D269C4"/>
    <w:rsid w:val="00D27523"/>
    <w:rsid w:val="00D33215"/>
    <w:rsid w:val="00D36920"/>
    <w:rsid w:val="00D370E9"/>
    <w:rsid w:val="00D409C8"/>
    <w:rsid w:val="00D4276B"/>
    <w:rsid w:val="00D43359"/>
    <w:rsid w:val="00D43FC0"/>
    <w:rsid w:val="00D443DA"/>
    <w:rsid w:val="00D46027"/>
    <w:rsid w:val="00D465EB"/>
    <w:rsid w:val="00D53104"/>
    <w:rsid w:val="00D548F1"/>
    <w:rsid w:val="00D57EEB"/>
    <w:rsid w:val="00D63311"/>
    <w:rsid w:val="00D671C4"/>
    <w:rsid w:val="00D7381F"/>
    <w:rsid w:val="00D73AF5"/>
    <w:rsid w:val="00D751EA"/>
    <w:rsid w:val="00D75CFC"/>
    <w:rsid w:val="00D82347"/>
    <w:rsid w:val="00D828C9"/>
    <w:rsid w:val="00D82B8C"/>
    <w:rsid w:val="00D83221"/>
    <w:rsid w:val="00D83F07"/>
    <w:rsid w:val="00D873B7"/>
    <w:rsid w:val="00D9003D"/>
    <w:rsid w:val="00D904F1"/>
    <w:rsid w:val="00D92E0F"/>
    <w:rsid w:val="00D92EE7"/>
    <w:rsid w:val="00D9382F"/>
    <w:rsid w:val="00D938FD"/>
    <w:rsid w:val="00D95489"/>
    <w:rsid w:val="00D9680E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D4C9F"/>
    <w:rsid w:val="00DE09D8"/>
    <w:rsid w:val="00DE13C6"/>
    <w:rsid w:val="00DE1AE2"/>
    <w:rsid w:val="00DE723B"/>
    <w:rsid w:val="00DF69D8"/>
    <w:rsid w:val="00E00A88"/>
    <w:rsid w:val="00E02908"/>
    <w:rsid w:val="00E038B1"/>
    <w:rsid w:val="00E12D03"/>
    <w:rsid w:val="00E13BFB"/>
    <w:rsid w:val="00E142F6"/>
    <w:rsid w:val="00E15912"/>
    <w:rsid w:val="00E16594"/>
    <w:rsid w:val="00E16C77"/>
    <w:rsid w:val="00E178BA"/>
    <w:rsid w:val="00E20BD8"/>
    <w:rsid w:val="00E20F23"/>
    <w:rsid w:val="00E21C47"/>
    <w:rsid w:val="00E26525"/>
    <w:rsid w:val="00E27354"/>
    <w:rsid w:val="00E362D8"/>
    <w:rsid w:val="00E42DD1"/>
    <w:rsid w:val="00E65629"/>
    <w:rsid w:val="00E72120"/>
    <w:rsid w:val="00E7249F"/>
    <w:rsid w:val="00E73D51"/>
    <w:rsid w:val="00E751FE"/>
    <w:rsid w:val="00E75DC7"/>
    <w:rsid w:val="00E76D18"/>
    <w:rsid w:val="00E76FBC"/>
    <w:rsid w:val="00E807B7"/>
    <w:rsid w:val="00E82DAA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201E"/>
    <w:rsid w:val="00EB2108"/>
    <w:rsid w:val="00EB5677"/>
    <w:rsid w:val="00EB607C"/>
    <w:rsid w:val="00EB7C68"/>
    <w:rsid w:val="00EC001A"/>
    <w:rsid w:val="00EC234A"/>
    <w:rsid w:val="00EC3753"/>
    <w:rsid w:val="00EC4590"/>
    <w:rsid w:val="00EC4D60"/>
    <w:rsid w:val="00EC72D5"/>
    <w:rsid w:val="00EC788E"/>
    <w:rsid w:val="00EC7BA9"/>
    <w:rsid w:val="00ED1C6C"/>
    <w:rsid w:val="00ED2C0F"/>
    <w:rsid w:val="00ED366C"/>
    <w:rsid w:val="00ED4BBA"/>
    <w:rsid w:val="00ED7564"/>
    <w:rsid w:val="00EE23D3"/>
    <w:rsid w:val="00EE561B"/>
    <w:rsid w:val="00F00AE3"/>
    <w:rsid w:val="00F04DFA"/>
    <w:rsid w:val="00F04F4B"/>
    <w:rsid w:val="00F06A73"/>
    <w:rsid w:val="00F06B49"/>
    <w:rsid w:val="00F06D68"/>
    <w:rsid w:val="00F07A70"/>
    <w:rsid w:val="00F10E73"/>
    <w:rsid w:val="00F14BA9"/>
    <w:rsid w:val="00F14D73"/>
    <w:rsid w:val="00F15FB8"/>
    <w:rsid w:val="00F16D89"/>
    <w:rsid w:val="00F2315C"/>
    <w:rsid w:val="00F2409C"/>
    <w:rsid w:val="00F25178"/>
    <w:rsid w:val="00F25938"/>
    <w:rsid w:val="00F25ECE"/>
    <w:rsid w:val="00F27BF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2177"/>
    <w:rsid w:val="00F53CD7"/>
    <w:rsid w:val="00F553E4"/>
    <w:rsid w:val="00F56C55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4633"/>
    <w:rsid w:val="00F86BFE"/>
    <w:rsid w:val="00F90614"/>
    <w:rsid w:val="00F91FCD"/>
    <w:rsid w:val="00F93FCD"/>
    <w:rsid w:val="00F95232"/>
    <w:rsid w:val="00FA0192"/>
    <w:rsid w:val="00FA381B"/>
    <w:rsid w:val="00FB0D2B"/>
    <w:rsid w:val="00FB5583"/>
    <w:rsid w:val="00FC3EAB"/>
    <w:rsid w:val="00FC5FBD"/>
    <w:rsid w:val="00FC6B63"/>
    <w:rsid w:val="00FD0402"/>
    <w:rsid w:val="00FD3DAA"/>
    <w:rsid w:val="00FD4730"/>
    <w:rsid w:val="00FE042A"/>
    <w:rsid w:val="00FE10E5"/>
    <w:rsid w:val="00FF53DE"/>
    <w:rsid w:val="00FF6052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C34B5C6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02E51-C2E8-42B5-BBCB-1E997619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Usuario (Alterar)</cp:lastModifiedBy>
  <cp:revision>2</cp:revision>
  <cp:lastPrinted>2023-12-13T13:43:00Z</cp:lastPrinted>
  <dcterms:created xsi:type="dcterms:W3CDTF">2025-09-04T15:11:00Z</dcterms:created>
  <dcterms:modified xsi:type="dcterms:W3CDTF">2025-09-04T15:11:00Z</dcterms:modified>
</cp:coreProperties>
</file>