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1BF7" w14:textId="0C2E776C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9417BC">
        <w:rPr>
          <w:rFonts w:cs="Arial"/>
          <w:iCs/>
          <w:caps/>
          <w:color w:val="000000"/>
          <w:sz w:val="28"/>
          <w:szCs w:val="28"/>
        </w:rPr>
        <w:t>70</w:t>
      </w:r>
      <w:r w:rsidR="00882F97">
        <w:rPr>
          <w:rFonts w:cs="Arial"/>
          <w:iCs/>
          <w:caps/>
          <w:color w:val="000000"/>
          <w:sz w:val="28"/>
          <w:szCs w:val="28"/>
        </w:rPr>
        <w:t>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348BD5A" w14:textId="47B2821D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785189">
        <w:rPr>
          <w:rFonts w:cs="Arial"/>
          <w:iCs/>
          <w:color w:val="000000"/>
          <w:sz w:val="26"/>
          <w:szCs w:val="31"/>
        </w:rPr>
        <w:t>21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9417BC">
        <w:rPr>
          <w:rFonts w:cs="Arial"/>
          <w:iCs/>
          <w:color w:val="000000"/>
          <w:sz w:val="26"/>
          <w:szCs w:val="31"/>
        </w:rPr>
        <w:t>outubr</w:t>
      </w:r>
      <w:r w:rsidR="00814787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882F97">
        <w:rPr>
          <w:rFonts w:cs="Arial"/>
          <w:iCs/>
          <w:color w:val="000000"/>
          <w:sz w:val="26"/>
          <w:szCs w:val="31"/>
        </w:rPr>
        <w:t>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DA38585" w14:textId="77777777" w:rsidR="0085345C" w:rsidRDefault="0085345C" w:rsidP="0085345C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14:paraId="45A71CA4" w14:textId="2554DA24" w:rsidR="00D15773" w:rsidRPr="005857C2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5857C2">
        <w:rPr>
          <w:rFonts w:ascii="Arial" w:hAnsi="Arial" w:cs="Arial"/>
          <w:b/>
          <w:i/>
        </w:rPr>
        <w:t>“Autoriza</w:t>
      </w:r>
      <w:r w:rsidR="00BD1FC4" w:rsidRPr="005857C2">
        <w:rPr>
          <w:rFonts w:ascii="Arial" w:hAnsi="Arial" w:cs="Arial"/>
          <w:b/>
          <w:i/>
        </w:rPr>
        <w:t xml:space="preserve"> a</w:t>
      </w:r>
      <w:r w:rsidRPr="005857C2">
        <w:rPr>
          <w:rFonts w:ascii="Arial" w:hAnsi="Arial" w:cs="Arial"/>
          <w:b/>
          <w:i/>
        </w:rPr>
        <w:t xml:space="preserve"> contratação emergencial de </w:t>
      </w:r>
      <w:r w:rsidR="00070286" w:rsidRPr="005857C2">
        <w:rPr>
          <w:rFonts w:ascii="Arial" w:hAnsi="Arial" w:cs="Arial"/>
          <w:b/>
          <w:i/>
        </w:rPr>
        <w:t>Nutricionista</w:t>
      </w:r>
      <w:r w:rsidR="00785189" w:rsidRPr="005857C2">
        <w:rPr>
          <w:rFonts w:ascii="Arial" w:hAnsi="Arial" w:cs="Arial"/>
          <w:b/>
          <w:i/>
        </w:rPr>
        <w:t xml:space="preserve"> e Fonoaudiólogo</w:t>
      </w:r>
      <w:r w:rsidRPr="005857C2">
        <w:rPr>
          <w:rFonts w:ascii="Arial" w:hAnsi="Arial" w:cs="Arial"/>
          <w:b/>
          <w:i/>
        </w:rPr>
        <w:t>”.</w:t>
      </w:r>
    </w:p>
    <w:p w14:paraId="2417B513" w14:textId="77777777" w:rsidR="0085345C" w:rsidRDefault="0085345C" w:rsidP="005F23DA">
      <w:pPr>
        <w:ind w:firstLine="1418"/>
        <w:jc w:val="both"/>
        <w:rPr>
          <w:rFonts w:ascii="Arial" w:hAnsi="Arial" w:cs="Arial"/>
        </w:rPr>
      </w:pPr>
    </w:p>
    <w:p w14:paraId="7B2BBF60" w14:textId="77777777" w:rsidR="003A1D8E" w:rsidRPr="0085345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345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a</w:t>
      </w:r>
      <w:r w:rsidRPr="0085345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859B538" w14:textId="77777777" w:rsidR="003A1D8E" w:rsidRPr="0085345C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89FC31" w14:textId="57858379" w:rsidR="003A1D8E" w:rsidRPr="0085345C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FE54A5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56435D" w:rsidRPr="0085345C">
        <w:rPr>
          <w:rFonts w:ascii="Arial" w:hAnsi="Arial" w:cs="Arial"/>
          <w:bCs/>
          <w:color w:val="000000"/>
          <w:sz w:val="22"/>
          <w:szCs w:val="22"/>
        </w:rPr>
        <w:t>por até 12 meses, podendo ser prorrogado, para atender a necessidade temporária de excepcional interesse público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, conforme disposto nos artigos 199 a 203 da Lei complementar n° 001/2013, de 1° de outubro de 2013 </w:t>
      </w:r>
      <w:r w:rsidR="00515B70" w:rsidRPr="0085345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85345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85345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85345C">
        <w:rPr>
          <w:rFonts w:ascii="Arial" w:hAnsi="Arial" w:cs="Arial"/>
          <w:bCs/>
          <w:color w:val="000000"/>
          <w:sz w:val="22"/>
          <w:szCs w:val="22"/>
        </w:rPr>
        <w:t>o</w:t>
      </w:r>
      <w:r w:rsidR="00785189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 w:rsidRPr="0085345C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785189">
        <w:rPr>
          <w:rFonts w:ascii="Arial" w:hAnsi="Arial" w:cs="Arial"/>
          <w:bCs/>
          <w:color w:val="000000"/>
          <w:sz w:val="22"/>
          <w:szCs w:val="22"/>
        </w:rPr>
        <w:t>S/FUNÇÕES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345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34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BA41026" w14:textId="77777777" w:rsidR="00D15773" w:rsidRPr="0085345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345C" w14:paraId="330E986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400C6768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6E7E64F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97B4341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08D01DA9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85345C" w14:paraId="1BC9AA91" w14:textId="77777777" w:rsidTr="0065206A">
        <w:trPr>
          <w:trHeight w:val="210"/>
          <w:jc w:val="center"/>
        </w:trPr>
        <w:tc>
          <w:tcPr>
            <w:tcW w:w="776" w:type="dxa"/>
          </w:tcPr>
          <w:p w14:paraId="7A374D7F" w14:textId="4CE45085" w:rsidR="00A86167" w:rsidRPr="0085345C" w:rsidRDefault="00070286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36A4FA12" w14:textId="21F5DB86" w:rsidR="00A86167" w:rsidRPr="0085345C" w:rsidRDefault="00070286" w:rsidP="006520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Nutricionista</w:t>
            </w:r>
          </w:p>
        </w:tc>
        <w:tc>
          <w:tcPr>
            <w:tcW w:w="2269" w:type="dxa"/>
            <w:vAlign w:val="bottom"/>
          </w:tcPr>
          <w:p w14:paraId="721A64F8" w14:textId="3DC98289" w:rsidR="00A86167" w:rsidRPr="0085345C" w:rsidRDefault="000D0FC1" w:rsidP="007463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520AD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86167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79A07587" w14:textId="7E8E6847" w:rsidR="00A86167" w:rsidRPr="0085345C" w:rsidRDefault="009417BC" w:rsidP="00BA7C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R$ 2.122,65</w:t>
            </w:r>
          </w:p>
        </w:tc>
      </w:tr>
      <w:tr w:rsidR="005C0C5C" w:rsidRPr="0085345C" w14:paraId="0B61852B" w14:textId="77777777" w:rsidTr="0065206A">
        <w:trPr>
          <w:trHeight w:val="210"/>
          <w:jc w:val="center"/>
        </w:trPr>
        <w:tc>
          <w:tcPr>
            <w:tcW w:w="776" w:type="dxa"/>
          </w:tcPr>
          <w:p w14:paraId="6950BC15" w14:textId="373E8130" w:rsidR="005C0C5C" w:rsidRDefault="005C0C5C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594C5176" w14:textId="432947C0" w:rsidR="005C0C5C" w:rsidRDefault="005C0C5C" w:rsidP="006520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Fonoaudiólogo</w:t>
            </w:r>
          </w:p>
        </w:tc>
        <w:tc>
          <w:tcPr>
            <w:tcW w:w="2269" w:type="dxa"/>
            <w:vAlign w:val="bottom"/>
          </w:tcPr>
          <w:p w14:paraId="5FDE01EB" w14:textId="73EEDB9C" w:rsidR="005C0C5C" w:rsidRDefault="005C0C5C" w:rsidP="007463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14:paraId="62FC7D58" w14:textId="3AE95B91" w:rsidR="005C0C5C" w:rsidRDefault="005C0C5C" w:rsidP="00BA7C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785189">
              <w:rPr>
                <w:rFonts w:ascii="Arial" w:hAnsi="Arial" w:cs="Arial"/>
                <w:b/>
                <w:bCs/>
                <w:sz w:val="22"/>
                <w:szCs w:val="22"/>
              </w:rPr>
              <w:t>3.300,00</w:t>
            </w:r>
          </w:p>
        </w:tc>
      </w:tr>
    </w:tbl>
    <w:p w14:paraId="493F0023" w14:textId="77777777" w:rsidR="00B04A45" w:rsidRPr="0085345C" w:rsidRDefault="00B04A45" w:rsidP="0085345C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2420C3C1" w14:textId="040BC1DF" w:rsidR="005F23DA" w:rsidRPr="0085345C" w:rsidRDefault="000F52EA" w:rsidP="00956783">
      <w:pPr>
        <w:tabs>
          <w:tab w:val="left" w:pos="2694"/>
        </w:tabs>
        <w:ind w:firstLine="127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b/>
          <w:bCs/>
          <w:sz w:val="22"/>
          <w:szCs w:val="22"/>
        </w:rPr>
        <w:t xml:space="preserve">Parágrafo </w:t>
      </w:r>
      <w:proofErr w:type="gramStart"/>
      <w:r w:rsidRPr="0085345C">
        <w:rPr>
          <w:rFonts w:ascii="Arial" w:hAnsi="Arial" w:cs="Arial"/>
          <w:b/>
          <w:bCs/>
          <w:sz w:val="22"/>
          <w:szCs w:val="22"/>
        </w:rPr>
        <w:t xml:space="preserve">Único  </w:t>
      </w:r>
      <w:r w:rsidR="00EC3753" w:rsidRPr="0085345C">
        <w:rPr>
          <w:rFonts w:ascii="Arial" w:hAnsi="Arial" w:cs="Arial"/>
          <w:sz w:val="22"/>
          <w:szCs w:val="22"/>
        </w:rPr>
        <w:t>As</w:t>
      </w:r>
      <w:proofErr w:type="gramEnd"/>
      <w:r w:rsidR="00EC3753" w:rsidRPr="0085345C">
        <w:rPr>
          <w:rFonts w:ascii="Arial" w:hAnsi="Arial" w:cs="Arial"/>
          <w:sz w:val="22"/>
          <w:szCs w:val="22"/>
        </w:rPr>
        <w:t xml:space="preserve"> especificações da</w:t>
      </w:r>
      <w:r w:rsidR="009020D9" w:rsidRPr="0085345C">
        <w:rPr>
          <w:rFonts w:ascii="Arial" w:hAnsi="Arial" w:cs="Arial"/>
          <w:sz w:val="22"/>
          <w:szCs w:val="22"/>
        </w:rPr>
        <w:t>s funções</w:t>
      </w:r>
      <w:r w:rsidR="00CE7C39">
        <w:rPr>
          <w:rFonts w:ascii="Arial" w:hAnsi="Arial" w:cs="Arial"/>
          <w:sz w:val="22"/>
          <w:szCs w:val="22"/>
        </w:rPr>
        <w:t xml:space="preserve"> serão aquelas constantes no</w:t>
      </w:r>
      <w:r w:rsidR="005C0C5C">
        <w:rPr>
          <w:rFonts w:ascii="Arial" w:hAnsi="Arial" w:cs="Arial"/>
          <w:sz w:val="22"/>
          <w:szCs w:val="22"/>
        </w:rPr>
        <w:t>s</w:t>
      </w:r>
      <w:r w:rsidR="00CE7C39">
        <w:rPr>
          <w:rFonts w:ascii="Arial" w:hAnsi="Arial" w:cs="Arial"/>
          <w:sz w:val="22"/>
          <w:szCs w:val="22"/>
        </w:rPr>
        <w:t xml:space="preserve"> A</w:t>
      </w:r>
      <w:r w:rsidR="005F23DA" w:rsidRPr="0085345C">
        <w:rPr>
          <w:rFonts w:ascii="Arial" w:hAnsi="Arial" w:cs="Arial"/>
          <w:sz w:val="22"/>
          <w:szCs w:val="22"/>
        </w:rPr>
        <w:t>nexo</w:t>
      </w:r>
      <w:r w:rsidR="005C0C5C">
        <w:rPr>
          <w:rFonts w:ascii="Arial" w:hAnsi="Arial" w:cs="Arial"/>
          <w:sz w:val="22"/>
          <w:szCs w:val="22"/>
        </w:rPr>
        <w:t>s I e II</w:t>
      </w:r>
      <w:r w:rsidR="007A66B5" w:rsidRPr="0085345C">
        <w:rPr>
          <w:rFonts w:ascii="Arial" w:hAnsi="Arial" w:cs="Arial"/>
          <w:sz w:val="22"/>
          <w:szCs w:val="22"/>
        </w:rPr>
        <w:t xml:space="preserve"> </w:t>
      </w:r>
      <w:r w:rsidR="005F23DA" w:rsidRPr="0085345C">
        <w:rPr>
          <w:rFonts w:ascii="Arial" w:hAnsi="Arial" w:cs="Arial"/>
          <w:sz w:val="22"/>
          <w:szCs w:val="22"/>
        </w:rPr>
        <w:t>desta Lei.</w:t>
      </w:r>
    </w:p>
    <w:p w14:paraId="338ED961" w14:textId="76807192" w:rsidR="005F23DA" w:rsidRPr="0085345C" w:rsidRDefault="00FE54A5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O</w:t>
      </w:r>
      <w:r w:rsidR="00785189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785189">
        <w:rPr>
          <w:rFonts w:ascii="Arial" w:hAnsi="Arial" w:cs="Arial"/>
          <w:color w:val="000000"/>
          <w:sz w:val="22"/>
          <w:szCs w:val="22"/>
        </w:rPr>
        <w:t>s</w:t>
      </w:r>
      <w:r w:rsidR="0016654F" w:rsidRPr="0085345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785189">
        <w:rPr>
          <w:rFonts w:ascii="Arial" w:hAnsi="Arial" w:cs="Arial"/>
          <w:color w:val="000000"/>
          <w:sz w:val="22"/>
          <w:szCs w:val="22"/>
        </w:rPr>
        <w:t>s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785189">
        <w:rPr>
          <w:rFonts w:ascii="Arial" w:hAnsi="Arial" w:cs="Arial"/>
          <w:color w:val="000000"/>
          <w:sz w:val="22"/>
          <w:szCs w:val="22"/>
        </w:rPr>
        <w:t>s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>:</w:t>
      </w:r>
    </w:p>
    <w:p w14:paraId="0A362EDD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BB098D8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0E47807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Gratificação natalina proporcional;</w:t>
      </w:r>
    </w:p>
    <w:p w14:paraId="77DD6B0C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0460A8A5" w14:textId="77777777" w:rsidR="008607B2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B326A08" w14:textId="77777777" w:rsidR="00CF4FF2" w:rsidRPr="0085345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85345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281A6F34" w14:textId="77777777" w:rsidR="00C46863" w:rsidRPr="0085345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85345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FC67FDE" w14:textId="4F1D813D" w:rsidR="00D15773" w:rsidRPr="0085345C" w:rsidRDefault="00FE54A5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85345C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85345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64F8349" w14:textId="58360F9D" w:rsidR="00D15773" w:rsidRPr="0085345C" w:rsidRDefault="00FE54A5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85345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3DF26026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77D55EB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FD0C9A9" w14:textId="504B3F68" w:rsidR="00D15773" w:rsidRPr="0085345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785189">
        <w:rPr>
          <w:rFonts w:ascii="Arial" w:hAnsi="Arial" w:cs="Arial"/>
          <w:color w:val="000000"/>
          <w:sz w:val="22"/>
          <w:szCs w:val="22"/>
        </w:rPr>
        <w:t>21</w:t>
      </w:r>
      <w:r w:rsidR="006A4592" w:rsidRPr="008534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9417BC">
        <w:rPr>
          <w:rFonts w:ascii="Arial" w:hAnsi="Arial" w:cs="Arial"/>
          <w:color w:val="000000"/>
          <w:sz w:val="22"/>
          <w:szCs w:val="22"/>
        </w:rPr>
        <w:t>outubr</w:t>
      </w:r>
      <w:r w:rsidR="00E61DFC" w:rsidRPr="0085345C">
        <w:rPr>
          <w:rFonts w:ascii="Arial" w:hAnsi="Arial" w:cs="Arial"/>
          <w:color w:val="000000"/>
          <w:sz w:val="22"/>
          <w:szCs w:val="22"/>
        </w:rPr>
        <w:t>o</w:t>
      </w:r>
      <w:r w:rsidR="00882F97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345C">
        <w:rPr>
          <w:rFonts w:ascii="Arial" w:hAnsi="Arial" w:cs="Arial"/>
          <w:color w:val="000000"/>
          <w:sz w:val="22"/>
          <w:szCs w:val="22"/>
        </w:rPr>
        <w:t>.</w:t>
      </w:r>
    </w:p>
    <w:p w14:paraId="3D6BB763" w14:textId="77777777" w:rsidR="009478E6" w:rsidRPr="0085345C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8101BF3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E5610EE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6D45E44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7D0D0C98" w14:textId="31A2DC20" w:rsidR="00D15773" w:rsidRPr="0085345C" w:rsidRDefault="00B87603" w:rsidP="00172483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MAHER JABER MAHMUD</w:t>
      </w:r>
    </w:p>
    <w:p w14:paraId="78A922D2" w14:textId="44A2BC27" w:rsidR="00D15773" w:rsidRPr="0085345C" w:rsidRDefault="0017248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  </w:t>
      </w:r>
      <w:r w:rsidR="00B87603">
        <w:rPr>
          <w:rFonts w:ascii="Arial" w:hAnsi="Arial" w:cs="Arial"/>
          <w:sz w:val="22"/>
          <w:szCs w:val="22"/>
        </w:rPr>
        <w:t xml:space="preserve"> Prefeito Municipal</w:t>
      </w:r>
    </w:p>
    <w:p w14:paraId="0BA9B905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Registre-se e Publique-se.</w:t>
      </w:r>
    </w:p>
    <w:p w14:paraId="092BA97F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Arquive-se.</w:t>
      </w:r>
    </w:p>
    <w:p w14:paraId="6B1214D9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</w:p>
    <w:p w14:paraId="3D08A2AA" w14:textId="77777777" w:rsidR="00070286" w:rsidRDefault="00070286" w:rsidP="00070286">
      <w:pPr>
        <w:rPr>
          <w:rFonts w:ascii="Arial" w:hAnsi="Arial" w:cs="Arial"/>
          <w:sz w:val="22"/>
          <w:szCs w:val="22"/>
        </w:rPr>
      </w:pPr>
    </w:p>
    <w:p w14:paraId="72FA0648" w14:textId="64C588E3" w:rsidR="004F2096" w:rsidRPr="00CC75D8" w:rsidRDefault="00070286" w:rsidP="000702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417BC">
        <w:rPr>
          <w:rFonts w:ascii="Arial" w:hAnsi="Arial" w:cs="Arial"/>
          <w:sz w:val="22"/>
          <w:szCs w:val="22"/>
        </w:rPr>
        <w:t xml:space="preserve">                  </w:t>
      </w:r>
      <w:r w:rsidR="009417BC">
        <w:rPr>
          <w:rFonts w:ascii="Arial" w:hAnsi="Arial" w:cs="Arial"/>
          <w:b/>
          <w:sz w:val="22"/>
          <w:szCs w:val="22"/>
        </w:rPr>
        <w:t>Álvaro Generali de Souza</w:t>
      </w:r>
    </w:p>
    <w:p w14:paraId="08EBE7B7" w14:textId="16FFC33A" w:rsidR="000F3AFB" w:rsidRPr="0085345C" w:rsidRDefault="00070286" w:rsidP="004F2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</w:t>
      </w:r>
      <w:r w:rsidR="009417BC">
        <w:rPr>
          <w:rFonts w:ascii="Arial" w:hAnsi="Arial" w:cs="Arial"/>
          <w:sz w:val="22"/>
          <w:szCs w:val="22"/>
        </w:rPr>
        <w:t>rio</w:t>
      </w:r>
      <w:r w:rsidR="004F2096" w:rsidRPr="00CC75D8">
        <w:rPr>
          <w:rFonts w:ascii="Arial" w:hAnsi="Arial" w:cs="Arial"/>
          <w:sz w:val="22"/>
          <w:szCs w:val="22"/>
        </w:rPr>
        <w:t xml:space="preserve"> Municipal de Administração</w:t>
      </w:r>
      <w:r w:rsidR="009417BC">
        <w:rPr>
          <w:rFonts w:ascii="Arial" w:hAnsi="Arial" w:cs="Arial"/>
          <w:sz w:val="22"/>
          <w:szCs w:val="22"/>
        </w:rPr>
        <w:t xml:space="preserve"> e Fazenda</w:t>
      </w:r>
      <w:r w:rsidR="004F2096" w:rsidRPr="00CC75D8">
        <w:rPr>
          <w:rFonts w:ascii="Arial" w:hAnsi="Arial" w:cs="Arial"/>
          <w:sz w:val="22"/>
          <w:szCs w:val="22"/>
        </w:rPr>
        <w:t>.</w:t>
      </w:r>
      <w:r w:rsidR="000F3AFB" w:rsidRPr="0085345C">
        <w:rPr>
          <w:rFonts w:ascii="Arial" w:hAnsi="Arial" w:cs="Arial"/>
          <w:b/>
          <w:sz w:val="22"/>
          <w:szCs w:val="22"/>
        </w:rPr>
        <w:br w:type="page"/>
      </w:r>
    </w:p>
    <w:p w14:paraId="21829161" w14:textId="77777777" w:rsidR="00B64EE9" w:rsidRPr="0085345C" w:rsidRDefault="00B64EE9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0C69F4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66499818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5D2507E2" w14:textId="61BECC67" w:rsidR="002108A0" w:rsidRDefault="00CE7C39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785189">
        <w:rPr>
          <w:rFonts w:ascii="Arial" w:hAnsi="Arial" w:cs="Arial"/>
          <w:b/>
        </w:rPr>
        <w:t>ANEXO I</w:t>
      </w:r>
    </w:p>
    <w:p w14:paraId="305CC47C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7A4E3EA5" w14:textId="77777777" w:rsidR="00BD1FC4" w:rsidRPr="009478E6" w:rsidRDefault="00BD1FC4" w:rsidP="002108A0">
      <w:pPr>
        <w:ind w:left="-1134"/>
        <w:jc w:val="center"/>
        <w:rPr>
          <w:rFonts w:ascii="Arial" w:hAnsi="Arial" w:cs="Arial"/>
          <w:b/>
        </w:rPr>
      </w:pPr>
    </w:p>
    <w:p w14:paraId="05A28B9F" w14:textId="77777777" w:rsidR="00CE7C39" w:rsidRDefault="00CE7C39" w:rsidP="00CE7C39">
      <w:pPr>
        <w:pStyle w:val="Ttulo7"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D47CAD">
        <w:rPr>
          <w:rFonts w:ascii="Arial" w:hAnsi="Arial" w:cs="Arial"/>
          <w:b/>
        </w:rPr>
        <w:t>CATEGORIA FUNCIONAL:</w:t>
      </w:r>
      <w:r w:rsidRPr="00ED0E71">
        <w:rPr>
          <w:rFonts w:ascii="Arial" w:hAnsi="Arial" w:cs="Arial"/>
        </w:rPr>
        <w:t xml:space="preserve"> </w:t>
      </w:r>
      <w:r w:rsidRPr="0063181D">
        <w:rPr>
          <w:rFonts w:ascii="Arial" w:hAnsi="Arial" w:cs="Arial"/>
          <w:b/>
        </w:rPr>
        <w:t>NUTRICIONISTA</w:t>
      </w:r>
    </w:p>
    <w:p w14:paraId="47D3045D" w14:textId="77777777" w:rsidR="00CE7C39" w:rsidRPr="006B7270" w:rsidRDefault="00CE7C39" w:rsidP="00CE7C39"/>
    <w:p w14:paraId="055B4712" w14:textId="77777777" w:rsidR="00CE7C39" w:rsidRPr="00FC57E8" w:rsidRDefault="00CE7C39" w:rsidP="00CE7C39">
      <w:pPr>
        <w:tabs>
          <w:tab w:val="left" w:pos="0"/>
          <w:tab w:val="left" w:pos="1985"/>
          <w:tab w:val="left" w:pos="4253"/>
        </w:tabs>
        <w:spacing w:before="57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PADRÃO DE VENCIMENTO: IX</w:t>
      </w:r>
    </w:p>
    <w:p w14:paraId="19C22481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284"/>
        <w:jc w:val="both"/>
        <w:rPr>
          <w:rFonts w:ascii="Arial" w:hAnsi="Arial" w:cs="Arial"/>
          <w:b/>
        </w:rPr>
      </w:pPr>
    </w:p>
    <w:p w14:paraId="47FF2DB9" w14:textId="77777777" w:rsidR="00CE7C39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ATRIBUIÇÕES:</w:t>
      </w:r>
    </w:p>
    <w:p w14:paraId="2389E947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hanging="993"/>
        <w:jc w:val="both"/>
        <w:rPr>
          <w:rFonts w:ascii="Arial" w:hAnsi="Arial" w:cs="Arial"/>
          <w:b/>
        </w:rPr>
      </w:pPr>
    </w:p>
    <w:p w14:paraId="7CC6FED0" w14:textId="77777777" w:rsidR="00CE7C39" w:rsidRDefault="00CE7C39" w:rsidP="00CE7C39">
      <w:pPr>
        <w:shd w:val="clear" w:color="auto" w:fill="FFFFFF"/>
        <w:spacing w:line="360" w:lineRule="auto"/>
        <w:ind w:left="-993" w:firstLine="1135"/>
        <w:jc w:val="both"/>
        <w:rPr>
          <w:rFonts w:ascii="Arial" w:hAnsi="Arial" w:cs="Arial"/>
          <w:color w:val="000000"/>
        </w:rPr>
      </w:pPr>
      <w:r w:rsidRPr="00ED0E71">
        <w:rPr>
          <w:rFonts w:ascii="Arial" w:hAnsi="Arial" w:cs="Arial"/>
          <w:b/>
        </w:rPr>
        <w:t>Síntese dos Deveres:</w:t>
      </w:r>
      <w:r w:rsidRPr="00ED0E71">
        <w:rPr>
          <w:rFonts w:ascii="Arial" w:hAnsi="Arial" w:cs="Arial"/>
          <w:color w:val="000000"/>
        </w:rPr>
        <w:t xml:space="preserve"> Planejar e executar serviços ou programas de nutrição e de alimentação.</w:t>
      </w:r>
    </w:p>
    <w:p w14:paraId="792A7057" w14:textId="77777777" w:rsidR="00CE7C39" w:rsidRPr="00ED0E71" w:rsidRDefault="00CE7C39" w:rsidP="00CE7C39">
      <w:pPr>
        <w:shd w:val="clear" w:color="auto" w:fill="FFFFFF"/>
        <w:spacing w:line="360" w:lineRule="auto"/>
        <w:ind w:left="-993" w:firstLine="993"/>
        <w:jc w:val="both"/>
        <w:rPr>
          <w:rFonts w:ascii="Arial" w:hAnsi="Arial" w:cs="Arial"/>
          <w:color w:val="000000"/>
        </w:rPr>
      </w:pPr>
    </w:p>
    <w:p w14:paraId="6C24A054" w14:textId="77777777" w:rsidR="00CE7C39" w:rsidRPr="00ED0E71" w:rsidRDefault="00CE7C39" w:rsidP="00CE7C39">
      <w:pPr>
        <w:tabs>
          <w:tab w:val="left" w:pos="1985"/>
          <w:tab w:val="left" w:pos="4253"/>
        </w:tabs>
        <w:spacing w:line="360" w:lineRule="auto"/>
        <w:ind w:left="142" w:firstLine="993"/>
        <w:jc w:val="both"/>
        <w:rPr>
          <w:rFonts w:ascii="Arial" w:hAnsi="Arial" w:cs="Arial"/>
          <w:color w:val="000000"/>
        </w:rPr>
      </w:pPr>
      <w:r w:rsidRPr="00ED0E71">
        <w:rPr>
          <w:rFonts w:ascii="Arial" w:hAnsi="Arial" w:cs="Arial"/>
          <w:b/>
        </w:rPr>
        <w:t>Exemplo de Atribuições:</w:t>
      </w:r>
      <w:r w:rsidRPr="00ED0E71">
        <w:rPr>
          <w:rFonts w:ascii="Arial" w:hAnsi="Arial" w:cs="Arial"/>
          <w:color w:val="000000"/>
        </w:rPr>
        <w:t xml:space="preserve"> planejar serviços ou programas de nutrição em saúde pública, educação e de outros similares, organizar cardápios e elaborar dietas; controlar a estocagem, preparação, conservação e distribuição dos alimentos a fim de contribuir para a melhoria proteica, racionalidade e economicidade dos regimes alimentares; planejar e ministrar cursos de educação alimentar; prestar orientação dietética, desenvolver ações de promoção e prevenção à saúde individual e coletiva; fornecer dados e participar de levantamentos epidemiológicos; responsabilizar-se por equipes auxiliares necessárias </w:t>
      </w:r>
      <w:proofErr w:type="spellStart"/>
      <w:r w:rsidRPr="00ED0E71">
        <w:rPr>
          <w:rFonts w:ascii="Arial" w:hAnsi="Arial" w:cs="Arial"/>
          <w:color w:val="000000"/>
        </w:rPr>
        <w:t>a</w:t>
      </w:r>
      <w:proofErr w:type="spellEnd"/>
      <w:r w:rsidRPr="00ED0E71">
        <w:rPr>
          <w:rFonts w:ascii="Arial" w:hAnsi="Arial" w:cs="Arial"/>
          <w:color w:val="000000"/>
        </w:rPr>
        <w:t xml:space="preserve"> execução das atividades próprias do cargo; executar tarefas afins, inclusive as editadas no respectivo regulamento da profissão.</w:t>
      </w:r>
    </w:p>
    <w:p w14:paraId="5427B7EA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Condições de trabalho:</w:t>
      </w:r>
    </w:p>
    <w:p w14:paraId="12C78086" w14:textId="60A0A152" w:rsidR="00CE7C39" w:rsidRPr="00ED0E71" w:rsidRDefault="009417BC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a) Horário: 2</w:t>
      </w:r>
      <w:r w:rsidR="00CE7C39" w:rsidRPr="00ED0E71">
        <w:rPr>
          <w:rFonts w:ascii="Arial" w:hAnsi="Arial" w:cs="Arial"/>
        </w:rPr>
        <w:t>0 horas semanais.</w:t>
      </w:r>
    </w:p>
    <w:p w14:paraId="0A9A5978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color w:val="92D050"/>
        </w:rPr>
      </w:pPr>
    </w:p>
    <w:p w14:paraId="5E66FA54" w14:textId="77777777" w:rsidR="00CE7C39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Requisitos para preenchimento do cargo:</w:t>
      </w:r>
    </w:p>
    <w:p w14:paraId="2F9E4906" w14:textId="77777777" w:rsidR="00CE7C39" w:rsidRPr="0063181D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  <w:sz w:val="12"/>
        </w:rPr>
      </w:pPr>
    </w:p>
    <w:p w14:paraId="66644338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a) Instrução: Curso de Graduação em Nutrição e registro no conselho competente.</w:t>
      </w:r>
    </w:p>
    <w:p w14:paraId="2F73A598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b) Idade: mínima 18 anos máxima de 60 anos.</w:t>
      </w:r>
    </w:p>
    <w:p w14:paraId="02A4816E" w14:textId="77777777" w:rsidR="00CE7C39" w:rsidRPr="00991350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 w:rsidRPr="00ED0E71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Outros</w:t>
      </w:r>
      <w:r w:rsidRPr="00ED0E71">
        <w:rPr>
          <w:rFonts w:ascii="Arial" w:hAnsi="Arial" w:cs="Arial"/>
        </w:rPr>
        <w:t>: Conforme as instruções reguladoras do Processo Seletivo.</w:t>
      </w:r>
    </w:p>
    <w:p w14:paraId="7C05F7D4" w14:textId="77777777" w:rsidR="00CE7C39" w:rsidRDefault="00CE7C39" w:rsidP="00CE7C39">
      <w:pPr>
        <w:pStyle w:val="Ttulo8"/>
        <w:ind w:left="567" w:firstLine="567"/>
        <w:jc w:val="both"/>
        <w:rPr>
          <w:rFonts w:ascii="Arial" w:hAnsi="Arial" w:cs="Arial"/>
          <w:b/>
          <w:i w:val="0"/>
          <w:sz w:val="22"/>
          <w:szCs w:val="22"/>
        </w:rPr>
      </w:pPr>
    </w:p>
    <w:p w14:paraId="06BCF75E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1A6A938A" w14:textId="77777777"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14:paraId="05AAC61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37D1EBF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2112B13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718B48E" w14:textId="77777777" w:rsidR="00785189" w:rsidRDefault="00785189" w:rsidP="00785189">
      <w:pPr>
        <w:tabs>
          <w:tab w:val="left" w:pos="9420"/>
        </w:tabs>
        <w:ind w:firstLine="4394"/>
        <w:rPr>
          <w:rFonts w:ascii="Arial" w:hAnsi="Arial" w:cs="Arial"/>
          <w:b/>
          <w:sz w:val="22"/>
          <w:szCs w:val="22"/>
        </w:rPr>
      </w:pPr>
    </w:p>
    <w:p w14:paraId="787D710C" w14:textId="054DAAEA" w:rsidR="00785189" w:rsidRDefault="00785189" w:rsidP="00785189">
      <w:pPr>
        <w:tabs>
          <w:tab w:val="left" w:pos="9420"/>
        </w:tabs>
        <w:ind w:firstLine="439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</w:t>
      </w:r>
    </w:p>
    <w:p w14:paraId="7F66DB82" w14:textId="77777777" w:rsidR="00785189" w:rsidRDefault="00785189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B891276" w14:textId="77777777" w:rsidR="00785189" w:rsidRDefault="00785189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495FC9A" w14:textId="77777777" w:rsidR="00785189" w:rsidRDefault="00785189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994F00F" w14:textId="77777777" w:rsidR="00785189" w:rsidRPr="00785189" w:rsidRDefault="00785189" w:rsidP="00785189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b/>
          <w:sz w:val="22"/>
          <w:szCs w:val="22"/>
          <w:lang w:eastAsia="en-US"/>
        </w:rPr>
        <w:t xml:space="preserve">DENOMINAÇÃO DO CARGO: FONOAUDIÓLOGO </w:t>
      </w:r>
    </w:p>
    <w:p w14:paraId="45CF57EA" w14:textId="77777777" w:rsidR="00785189" w:rsidRDefault="00785189" w:rsidP="0078518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FA2717" w14:textId="77777777" w:rsidR="00785189" w:rsidRPr="00785189" w:rsidRDefault="00785189" w:rsidP="0078518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b/>
          <w:sz w:val="22"/>
          <w:szCs w:val="22"/>
          <w:lang w:eastAsia="en-US"/>
        </w:rPr>
        <w:t>SÍNTESE DOS DEVERES:</w:t>
      </w:r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 Desenvolver atividades que envolvam a orientação, perícias, prevenção, avaliação, diagnóstico e tratamento fonoaudiológico na área da comunicação oral e escrita, voz, audição e equilíbrio e, sistema nervoso e sistema estomatognático. </w:t>
      </w:r>
    </w:p>
    <w:p w14:paraId="4FBA6882" w14:textId="77777777" w:rsidR="00785189" w:rsidRPr="00785189" w:rsidRDefault="00785189" w:rsidP="0078518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b/>
          <w:sz w:val="22"/>
          <w:szCs w:val="22"/>
          <w:lang w:eastAsia="en-US"/>
        </w:rPr>
        <w:t>EXEMPLOS DE ATRIBUIÇÕES:</w:t>
      </w:r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 1. Avaliar as deficiências dos pacientes, realizando exames fonéticos, da linguagem, audiometria, além de outras técnicas próprias, para estabelecer plano de treinamento ou terapêutico; 2. Fazer diagnósticos em diversas patologias fonoaudiológicas (dislalia, dislexia, disortografia, disfonia, problemas psicomotores, atraso de linguagem, disartria e afasia) e recomendar a terapêutica indicada para cada caso; 3. Elaborar plano de tratamento dos pacientes, baseando-se nas informações médicas, nos resultados dos testes de avaliação fonoaudiológica e nas peculiaridades de cada caso; 4. Desenvolver trabalhos de correção de distúrbios da palavra, voz, linguagem, e audição, objetivando a reeducação </w:t>
      </w:r>
      <w:proofErr w:type="spellStart"/>
      <w:r w:rsidRPr="00785189">
        <w:rPr>
          <w:rFonts w:ascii="Arial" w:eastAsia="Calibri" w:hAnsi="Arial" w:cs="Arial"/>
          <w:sz w:val="22"/>
          <w:szCs w:val="22"/>
          <w:lang w:eastAsia="en-US"/>
        </w:rPr>
        <w:t>neuro-muscular</w:t>
      </w:r>
      <w:proofErr w:type="spellEnd"/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 e a reabilitação do paciente; 5. Avaliar os pacientes no decorrer do tratamento, observando a evolução do processo e promover os ajustes necessários na terapia adotada; 6. Promover a reintegração dos pacientes à família e a outros grupos sociais; 7. Encaminhar pacientes, de acordo com o diagnóstico, a médicos especialistas, odontólogos, assistentes sociais, psicólogos, escolas e outros profissionais ou instituições competentes; 8. Solicitar e/ou sugerir exames complementares para acompanhamento da evolução do quadro funcional do paciente, sempre que necessário e justificado; 9. Recorrer a outros profissionais de saúde e/ou solicitar pareceres técnicos especializados, quando necessário;10. Registrar no prontuário do paciente, as prescrições, sua evolução, as intercorrências e as condições de alta da assistência fonoaudiológica; 11. Integrar a equipe multiprofissional de saúde, sempre que necessário, com participação plena na atenção prestada ao paciente; 12. Desenvolver estudos e pesquisas relacionados a sua área de atuação; 13. Colaborar na formação e no aprimoramento de outros profissionais de saúde, orientando estágios e participando de programas de treinamento em serviço; 14. Efetuar controle periódico da qualidade e funcionalidade dos seus equipamentos, das condições sanitárias e da qualidade e resolutividade dos trabalhos desenvolvidos; 15. Emitir pareceres técnicos especializados, laudos e atestados sobre assuntos de sua competência; 16. Responsabilizar-se por equipes auxiliares necessárias à execução das atividades próprias do cargo; 17. Apresentar relatórios periódicos sobre as atividades desenvolvidas; 18. Efetuar levantamento de necessidades com vistas ao desenvolvimento da programação do setor de trabalho; 19. Participar do planejamento, execução e avaliação de planos, projetos e ações conjuntamente com os demais servidores do seu órgão de lotação; 20. Executar outras atividades inerentes às atribuições do cargo, inclusive as editadas no respectivo regulamento da profissão. </w:t>
      </w:r>
    </w:p>
    <w:p w14:paraId="76601A31" w14:textId="77777777" w:rsidR="00785189" w:rsidRDefault="00785189" w:rsidP="0078518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D48242F" w14:textId="77777777" w:rsidR="00785189" w:rsidRPr="00785189" w:rsidRDefault="00785189" w:rsidP="00785189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b/>
          <w:sz w:val="22"/>
          <w:szCs w:val="22"/>
          <w:lang w:eastAsia="en-US"/>
        </w:rPr>
        <w:t xml:space="preserve">CONDIÇÕES DE TRABALHO: </w:t>
      </w:r>
    </w:p>
    <w:p w14:paraId="13A0FA91" w14:textId="5380A126" w:rsidR="00785189" w:rsidRPr="00785189" w:rsidRDefault="00785189" w:rsidP="00785189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sz w:val="22"/>
          <w:szCs w:val="22"/>
          <w:lang w:eastAsia="en-US"/>
        </w:rPr>
        <w:t>a) Carga horá</w:t>
      </w:r>
      <w:r>
        <w:rPr>
          <w:rFonts w:ascii="Arial" w:eastAsia="Calibri" w:hAnsi="Arial" w:cs="Arial"/>
          <w:sz w:val="22"/>
          <w:szCs w:val="22"/>
          <w:lang w:eastAsia="en-US"/>
        </w:rPr>
        <w:t>ria: 20 (vinte) horas semanais.</w:t>
      </w:r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99FD832" w14:textId="77777777" w:rsidR="00785189" w:rsidRPr="00785189" w:rsidRDefault="00785189" w:rsidP="00785189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b/>
          <w:sz w:val="22"/>
          <w:szCs w:val="22"/>
          <w:lang w:eastAsia="en-US"/>
        </w:rPr>
        <w:t xml:space="preserve">REQUISITOS PARA INGRESSO: </w:t>
      </w:r>
    </w:p>
    <w:p w14:paraId="6435CCA1" w14:textId="77777777" w:rsidR="00785189" w:rsidRPr="00785189" w:rsidRDefault="00785189" w:rsidP="0078518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a) Escolaridade: curso superior completo de Fonoaudiologia; </w:t>
      </w:r>
    </w:p>
    <w:p w14:paraId="7EF82DDA" w14:textId="77777777" w:rsidR="00785189" w:rsidRPr="00785189" w:rsidRDefault="00785189" w:rsidP="0078518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b) Habilitação legal para o exercício da profissão de Fonoaudiólogo e registro no órgão competente da categoria profissional; </w:t>
      </w:r>
    </w:p>
    <w:p w14:paraId="1203FD95" w14:textId="08B31144" w:rsidR="00785189" w:rsidRPr="00785189" w:rsidRDefault="00785189" w:rsidP="0078518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5189">
        <w:rPr>
          <w:rFonts w:ascii="Arial" w:eastAsia="Calibri" w:hAnsi="Arial" w:cs="Arial"/>
          <w:sz w:val="22"/>
          <w:szCs w:val="22"/>
          <w:lang w:eastAsia="en-US"/>
        </w:rPr>
        <w:t xml:space="preserve">c) Idade mínima: 18 (dezoito) anos. </w:t>
      </w:r>
    </w:p>
    <w:p w14:paraId="49088194" w14:textId="77777777" w:rsidR="00785189" w:rsidRPr="00785189" w:rsidRDefault="00785189" w:rsidP="00785189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14:paraId="5A97EC3B" w14:textId="43A7A453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9417BC">
        <w:rPr>
          <w:rFonts w:ascii="Arial" w:hAnsi="Arial" w:cs="Arial"/>
          <w:b/>
          <w:sz w:val="22"/>
          <w:szCs w:val="22"/>
        </w:rPr>
        <w:t>70</w:t>
      </w:r>
      <w:r w:rsidR="00DB20E8">
        <w:rPr>
          <w:rFonts w:ascii="Arial" w:hAnsi="Arial" w:cs="Arial"/>
          <w:b/>
          <w:sz w:val="22"/>
          <w:szCs w:val="22"/>
        </w:rPr>
        <w:t>/2025</w:t>
      </w:r>
    </w:p>
    <w:p w14:paraId="114E6F13" w14:textId="02990FDF" w:rsidR="00D2112A" w:rsidRPr="009417BC" w:rsidRDefault="00D2112A" w:rsidP="00D2112A">
      <w:pPr>
        <w:tabs>
          <w:tab w:val="left" w:pos="9420"/>
        </w:tabs>
        <w:rPr>
          <w:rFonts w:ascii="Arial" w:hAnsi="Arial" w:cs="Arial"/>
          <w:b/>
          <w:i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BD1FC4" w:rsidRPr="009417BC">
        <w:rPr>
          <w:rFonts w:ascii="Arial" w:hAnsi="Arial" w:cs="Arial"/>
          <w:b/>
          <w:i/>
          <w:sz w:val="22"/>
          <w:szCs w:val="22"/>
        </w:rPr>
        <w:t xml:space="preserve">Autoriza a </w:t>
      </w:r>
      <w:r w:rsidR="00BD1FC4" w:rsidRPr="009417BC">
        <w:rPr>
          <w:rFonts w:ascii="Arial" w:hAnsi="Arial" w:cs="Arial"/>
          <w:b/>
          <w:i/>
        </w:rPr>
        <w:t xml:space="preserve">contratação emergencial de </w:t>
      </w:r>
      <w:r w:rsidR="00CE7C39" w:rsidRPr="009417BC">
        <w:rPr>
          <w:rFonts w:ascii="Arial" w:hAnsi="Arial" w:cs="Arial"/>
          <w:b/>
          <w:i/>
        </w:rPr>
        <w:t>Nutricionista</w:t>
      </w:r>
      <w:r w:rsidR="00785189">
        <w:rPr>
          <w:rFonts w:ascii="Arial" w:hAnsi="Arial" w:cs="Arial"/>
          <w:b/>
          <w:i/>
        </w:rPr>
        <w:t xml:space="preserve"> e Fonoaudiólogo</w:t>
      </w:r>
      <w:r w:rsidR="003E7E06" w:rsidRPr="009417BC">
        <w:rPr>
          <w:rFonts w:ascii="Arial" w:hAnsi="Arial" w:cs="Arial"/>
          <w:b/>
          <w:i/>
        </w:rPr>
        <w:t>.</w:t>
      </w:r>
    </w:p>
    <w:p w14:paraId="0907E500" w14:textId="77777777" w:rsidR="00D2112A" w:rsidRPr="009417BC" w:rsidRDefault="00D2112A" w:rsidP="00D2112A">
      <w:pPr>
        <w:tabs>
          <w:tab w:val="left" w:pos="9420"/>
        </w:tabs>
        <w:rPr>
          <w:rFonts w:ascii="Arial" w:hAnsi="Arial" w:cs="Arial"/>
          <w:b/>
          <w:i/>
          <w:sz w:val="22"/>
          <w:szCs w:val="22"/>
        </w:rPr>
      </w:pPr>
    </w:p>
    <w:p w14:paraId="0EE8F437" w14:textId="071559FD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  <w:r w:rsidR="003E7E06">
        <w:rPr>
          <w:rFonts w:ascii="Arial" w:hAnsi="Arial" w:cs="Arial"/>
          <w:sz w:val="22"/>
          <w:szCs w:val="22"/>
        </w:rPr>
        <w:t>.</w:t>
      </w:r>
    </w:p>
    <w:p w14:paraId="19ED92D6" w14:textId="194C74FB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C4121D">
        <w:rPr>
          <w:rFonts w:ascii="Arial" w:hAnsi="Arial" w:cs="Arial"/>
          <w:sz w:val="22"/>
          <w:szCs w:val="22"/>
        </w:rPr>
        <w:t>0</w:t>
      </w:r>
      <w:r w:rsidR="009417BC">
        <w:rPr>
          <w:rFonts w:ascii="Arial" w:hAnsi="Arial" w:cs="Arial"/>
          <w:sz w:val="22"/>
          <w:szCs w:val="22"/>
        </w:rPr>
        <w:t>70</w:t>
      </w:r>
      <w:r w:rsidR="004E2F22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CE7C39">
        <w:rPr>
          <w:rFonts w:ascii="Arial" w:hAnsi="Arial" w:cs="Arial"/>
          <w:sz w:val="22"/>
          <w:szCs w:val="22"/>
        </w:rPr>
        <w:t>Nutricionista</w:t>
      </w:r>
      <w:r w:rsidR="00785189">
        <w:rPr>
          <w:rFonts w:ascii="Arial" w:hAnsi="Arial" w:cs="Arial"/>
          <w:sz w:val="22"/>
          <w:szCs w:val="22"/>
        </w:rPr>
        <w:t xml:space="preserve"> e Fonoaudiólogo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A26DFB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0CC9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C9497C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B8FF4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C9C189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B686B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7FE7E6B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7E8A101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1197D22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8667BB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EA3CE0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D23BA22" w14:textId="4D653335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9417BC">
        <w:rPr>
          <w:rFonts w:ascii="Arial" w:hAnsi="Arial" w:cs="Arial"/>
          <w:sz w:val="22"/>
          <w:szCs w:val="22"/>
        </w:rPr>
        <w:t>70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CE7C39">
        <w:rPr>
          <w:rFonts w:ascii="Arial" w:hAnsi="Arial" w:cs="Arial"/>
          <w:sz w:val="22"/>
          <w:szCs w:val="22"/>
        </w:rPr>
        <w:t>01 (um) nutricionista</w:t>
      </w:r>
      <w:r w:rsidR="00785189">
        <w:rPr>
          <w:rFonts w:ascii="Arial" w:hAnsi="Arial" w:cs="Arial"/>
          <w:sz w:val="22"/>
          <w:szCs w:val="22"/>
        </w:rPr>
        <w:t xml:space="preserve"> e 01 (um) fonoaudiólogo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EA8912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3D56719" w14:textId="06CF51D9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  <w:r w:rsidR="003E7E06">
        <w:rPr>
          <w:rFonts w:ascii="Arial" w:hAnsi="Arial" w:cs="Arial"/>
          <w:sz w:val="22"/>
          <w:szCs w:val="22"/>
        </w:rPr>
        <w:t>.</w:t>
      </w:r>
    </w:p>
    <w:p w14:paraId="3CE1138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1B62B82" w14:textId="67484E6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9417BC">
        <w:rPr>
          <w:rFonts w:ascii="Arial" w:hAnsi="Arial" w:cs="Arial"/>
          <w:sz w:val="22"/>
          <w:szCs w:val="22"/>
        </w:rPr>
        <w:t>70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4AFE66D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B27D962" w14:textId="0DF38A61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785189">
        <w:rPr>
          <w:rFonts w:ascii="Arial" w:hAnsi="Arial" w:cs="Arial"/>
          <w:sz w:val="22"/>
          <w:szCs w:val="22"/>
        </w:rPr>
        <w:t>21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9417BC">
        <w:rPr>
          <w:rFonts w:ascii="Arial" w:hAnsi="Arial" w:cs="Arial"/>
          <w:sz w:val="22"/>
          <w:szCs w:val="22"/>
        </w:rPr>
        <w:t>outubr</w:t>
      </w:r>
      <w:r w:rsidR="00E61DFC">
        <w:rPr>
          <w:rFonts w:ascii="Arial" w:hAnsi="Arial" w:cs="Arial"/>
          <w:sz w:val="22"/>
          <w:szCs w:val="22"/>
        </w:rPr>
        <w:t>o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4E2F22">
        <w:rPr>
          <w:rFonts w:ascii="Arial" w:hAnsi="Arial" w:cs="Arial"/>
          <w:sz w:val="22"/>
          <w:szCs w:val="22"/>
        </w:rPr>
        <w:t>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2CB731F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20C4307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B744A6C" w14:textId="77777777"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757D3C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5275B" w14:textId="42C58304" w:rsidR="003901A6" w:rsidRPr="00CC75D8" w:rsidRDefault="003901A6" w:rsidP="003901A6">
      <w:pPr>
        <w:ind w:firstLine="1276"/>
        <w:rPr>
          <w:rFonts w:ascii="Arial" w:hAnsi="Arial" w:cs="Arial"/>
          <w:b/>
          <w:sz w:val="22"/>
          <w:szCs w:val="22"/>
        </w:rPr>
      </w:pPr>
      <w:r w:rsidRPr="0085345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CE7C39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9417BC">
        <w:rPr>
          <w:rFonts w:ascii="Arial" w:hAnsi="Arial" w:cs="Arial"/>
          <w:b/>
          <w:sz w:val="22"/>
          <w:szCs w:val="22"/>
        </w:rPr>
        <w:t xml:space="preserve">          Álvaro Generali de Souza</w:t>
      </w:r>
    </w:p>
    <w:p w14:paraId="4D7F3BE9" w14:textId="141FC687" w:rsidR="0003699D" w:rsidRPr="000810ED" w:rsidRDefault="00CE7C39" w:rsidP="003901A6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</w:t>
      </w:r>
      <w:r w:rsidR="009417BC">
        <w:rPr>
          <w:rFonts w:ascii="Arial" w:hAnsi="Arial" w:cs="Arial"/>
          <w:sz w:val="22"/>
          <w:szCs w:val="22"/>
        </w:rPr>
        <w:t>rio</w:t>
      </w:r>
      <w:r w:rsidR="003901A6" w:rsidRPr="00CC75D8">
        <w:rPr>
          <w:rFonts w:ascii="Arial" w:hAnsi="Arial" w:cs="Arial"/>
          <w:sz w:val="22"/>
          <w:szCs w:val="22"/>
        </w:rPr>
        <w:t xml:space="preserve"> Municipal de Administração</w:t>
      </w:r>
      <w:r w:rsidR="009417BC">
        <w:rPr>
          <w:rFonts w:ascii="Arial" w:hAnsi="Arial" w:cs="Arial"/>
          <w:sz w:val="22"/>
          <w:szCs w:val="22"/>
        </w:rPr>
        <w:t xml:space="preserve"> e Fazenda</w:t>
      </w:r>
      <w:r w:rsidR="003901A6" w:rsidRPr="00CC75D8">
        <w:rPr>
          <w:rFonts w:ascii="Arial" w:hAnsi="Arial" w:cs="Arial"/>
          <w:sz w:val="22"/>
          <w:szCs w:val="22"/>
        </w:rPr>
        <w:t>.</w:t>
      </w:r>
    </w:p>
    <w:p w14:paraId="252A3A74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01141B1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49F7867A" w14:textId="77777777" w:rsidR="00A2124F" w:rsidRDefault="00A2124F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452457E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3340BB28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5558B2D7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111FD11" w14:textId="6D46A36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A263FE0" w14:textId="77777777" w:rsidR="0003699D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8F2E2D3" w14:textId="77777777" w:rsidR="00A2124F" w:rsidRPr="00A2148E" w:rsidRDefault="00A2124F" w:rsidP="0003699D">
      <w:pPr>
        <w:ind w:firstLine="2694"/>
        <w:rPr>
          <w:rFonts w:ascii="Arial" w:hAnsi="Arial"/>
          <w:b/>
          <w:lang w:eastAsia="hi-IN" w:bidi="hi-IN"/>
        </w:rPr>
      </w:pPr>
    </w:p>
    <w:p w14:paraId="286D784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0AAAFD1B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CBC9DB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AFB7C6D" w14:textId="377E5399" w:rsidR="0003699D" w:rsidRPr="00A2148E" w:rsidRDefault="0003699D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9417BC">
        <w:rPr>
          <w:rFonts w:ascii="Arial" w:hAnsi="Arial" w:cs="Arial"/>
          <w:lang w:eastAsia="en-US"/>
        </w:rPr>
        <w:t>70</w:t>
      </w:r>
      <w:r w:rsidR="0065671D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CE7C39">
        <w:rPr>
          <w:rFonts w:ascii="Arial" w:hAnsi="Arial" w:cs="Arial"/>
          <w:b/>
          <w:i/>
        </w:rPr>
        <w:t>nutricionista</w:t>
      </w:r>
      <w:r w:rsidR="00785189">
        <w:rPr>
          <w:rFonts w:ascii="Arial" w:hAnsi="Arial" w:cs="Arial"/>
          <w:b/>
          <w:i/>
        </w:rPr>
        <w:t xml:space="preserve"> e fonoaudiólogo</w:t>
      </w:r>
      <w:r w:rsidRPr="00A2148E">
        <w:rPr>
          <w:rFonts w:ascii="Arial" w:hAnsi="Arial" w:cs="Arial"/>
          <w:b/>
          <w:i/>
        </w:rPr>
        <w:t>”.</w:t>
      </w:r>
    </w:p>
    <w:p w14:paraId="2CE1409C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DEFAE55" w14:textId="69D8E193" w:rsidR="00E82255" w:rsidRPr="004B68EE" w:rsidRDefault="00467A53" w:rsidP="009E6C3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E82255">
        <w:rPr>
          <w:rFonts w:ascii="Arial" w:hAnsi="Arial"/>
          <w:lang w:eastAsia="hi-IN" w:bidi="hi-IN"/>
        </w:rPr>
        <w:t xml:space="preserve">de </w:t>
      </w:r>
      <w:r w:rsidR="00CE7C39">
        <w:rPr>
          <w:rFonts w:ascii="Arial" w:hAnsi="Arial"/>
          <w:lang w:eastAsia="hi-IN" w:bidi="hi-IN"/>
        </w:rPr>
        <w:t>01 (um</w:t>
      </w:r>
      <w:r w:rsidR="00E21ECD">
        <w:rPr>
          <w:rFonts w:ascii="Arial" w:hAnsi="Arial"/>
          <w:lang w:eastAsia="hi-IN" w:bidi="hi-IN"/>
        </w:rPr>
        <w:t xml:space="preserve">) </w:t>
      </w:r>
      <w:r w:rsidR="00CE7C39">
        <w:rPr>
          <w:rFonts w:ascii="Arial" w:hAnsi="Arial"/>
          <w:lang w:eastAsia="hi-IN" w:bidi="hi-IN"/>
        </w:rPr>
        <w:t>nutricionista</w:t>
      </w:r>
      <w:r w:rsidR="00785189">
        <w:rPr>
          <w:rFonts w:ascii="Arial" w:hAnsi="Arial"/>
          <w:lang w:eastAsia="hi-IN" w:bidi="hi-IN"/>
        </w:rPr>
        <w:t xml:space="preserve"> e 01 (um) fonoaudiólogo</w:t>
      </w:r>
      <w:r w:rsidR="00E82255">
        <w:rPr>
          <w:rFonts w:ascii="Arial" w:hAnsi="Arial"/>
          <w:lang w:eastAsia="hi-IN" w:bidi="hi-IN"/>
        </w:rPr>
        <w:t>, conforme requerimento exara</w:t>
      </w:r>
      <w:r w:rsidR="00F07429">
        <w:rPr>
          <w:rFonts w:ascii="Arial" w:hAnsi="Arial"/>
          <w:lang w:eastAsia="hi-IN" w:bidi="hi-IN"/>
        </w:rPr>
        <w:t>do n</w:t>
      </w:r>
      <w:r w:rsidR="00CE7C39">
        <w:rPr>
          <w:rFonts w:ascii="Arial" w:hAnsi="Arial"/>
          <w:lang w:eastAsia="hi-IN" w:bidi="hi-IN"/>
        </w:rPr>
        <w:t>a Comuni</w:t>
      </w:r>
      <w:r w:rsidR="009E6C30">
        <w:rPr>
          <w:rFonts w:ascii="Arial" w:hAnsi="Arial"/>
          <w:lang w:eastAsia="hi-IN" w:bidi="hi-IN"/>
        </w:rPr>
        <w:t xml:space="preserve">cação Interna nº </w:t>
      </w:r>
      <w:r w:rsidR="009417BC">
        <w:rPr>
          <w:rFonts w:ascii="Arial" w:hAnsi="Arial"/>
          <w:lang w:eastAsia="hi-IN" w:bidi="hi-IN"/>
        </w:rPr>
        <w:t>239</w:t>
      </w:r>
      <w:r w:rsidR="00E21ECD">
        <w:rPr>
          <w:rFonts w:ascii="Arial" w:hAnsi="Arial"/>
          <w:lang w:eastAsia="hi-IN" w:bidi="hi-IN"/>
        </w:rPr>
        <w:t>/25</w:t>
      </w:r>
      <w:r w:rsidR="00CE7C39">
        <w:rPr>
          <w:rFonts w:ascii="Arial" w:hAnsi="Arial"/>
          <w:lang w:eastAsia="hi-IN" w:bidi="hi-IN"/>
        </w:rPr>
        <w:t xml:space="preserve"> da Secretaria</w:t>
      </w:r>
      <w:r w:rsidR="009417BC">
        <w:rPr>
          <w:rFonts w:ascii="Arial" w:hAnsi="Arial"/>
          <w:lang w:eastAsia="hi-IN" w:bidi="hi-IN"/>
        </w:rPr>
        <w:t xml:space="preserve"> Municipal de Saúde</w:t>
      </w:r>
      <w:r w:rsidR="00E82255">
        <w:rPr>
          <w:rFonts w:ascii="Arial" w:hAnsi="Arial"/>
          <w:lang w:eastAsia="hi-IN" w:bidi="hi-IN"/>
        </w:rPr>
        <w:t xml:space="preserve">, </w:t>
      </w:r>
      <w:r w:rsidR="00CE7C39">
        <w:rPr>
          <w:rFonts w:ascii="Arial" w:hAnsi="Arial"/>
          <w:lang w:eastAsia="hi-IN" w:bidi="hi-IN"/>
        </w:rPr>
        <w:t>em anexo</w:t>
      </w:r>
      <w:r w:rsidR="00E82255">
        <w:rPr>
          <w:rFonts w:ascii="Arial" w:hAnsi="Arial"/>
          <w:lang w:eastAsia="hi-IN" w:bidi="hi-IN"/>
        </w:rPr>
        <w:t xml:space="preserve">. </w:t>
      </w:r>
    </w:p>
    <w:p w14:paraId="52630CC7" w14:textId="77777777" w:rsidR="00E82255" w:rsidRDefault="00E82255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</w:p>
    <w:p w14:paraId="1D187245" w14:textId="14C8FF1D" w:rsidR="0003699D" w:rsidRPr="004B68EE" w:rsidRDefault="00467A53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6D1BC9E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73DE36B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36443D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BE4A0D7" w14:textId="0EDC2DBA" w:rsidR="004F1C06" w:rsidRPr="00A2148E" w:rsidRDefault="00A2124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CFB394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D195E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70F72C" w14:textId="33048499" w:rsidR="0003699D" w:rsidRPr="00A2148E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3E7E06">
        <w:rPr>
          <w:rFonts w:ascii="Arial" w:hAnsi="Arial"/>
          <w:lang w:eastAsia="hi-IN" w:bidi="hi-IN"/>
        </w:rPr>
        <w:t xml:space="preserve">    </w:t>
      </w:r>
      <w:r w:rsidR="00B87603">
        <w:rPr>
          <w:rFonts w:ascii="Arial" w:hAnsi="Arial"/>
          <w:lang w:eastAsia="hi-IN" w:bidi="hi-IN"/>
        </w:rPr>
        <w:t xml:space="preserve">     </w:t>
      </w:r>
      <w:r w:rsidR="00B87603">
        <w:rPr>
          <w:rFonts w:ascii="Arial" w:hAnsi="Arial" w:cs="Arial"/>
          <w:b/>
          <w:smallCaps/>
        </w:rPr>
        <w:t>MAHER JABER MAHMUD</w:t>
      </w:r>
    </w:p>
    <w:p w14:paraId="7BC6F945" w14:textId="106104BE" w:rsidR="0003699D" w:rsidRPr="009478E6" w:rsidRDefault="003E7E0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95CD6">
        <w:rPr>
          <w:rFonts w:ascii="Arial" w:hAnsi="Arial" w:cs="Arial"/>
        </w:rPr>
        <w:t>Prefeito Municipal</w:t>
      </w:r>
    </w:p>
    <w:p w14:paraId="1B55C54E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BD1F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FD44" w14:textId="77777777" w:rsidR="002806EA" w:rsidRDefault="002806EA" w:rsidP="00BC7A26">
      <w:r>
        <w:separator/>
      </w:r>
    </w:p>
  </w:endnote>
  <w:endnote w:type="continuationSeparator" w:id="0">
    <w:p w14:paraId="46BEE9E5" w14:textId="77777777" w:rsidR="002806EA" w:rsidRDefault="002806EA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B1B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1F5B430" w14:textId="6B6F852E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9417BC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4A0E439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043F3D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B781" w14:textId="77777777" w:rsidR="002806EA" w:rsidRDefault="002806EA" w:rsidP="00BC7A26">
      <w:r>
        <w:separator/>
      </w:r>
    </w:p>
  </w:footnote>
  <w:footnote w:type="continuationSeparator" w:id="0">
    <w:p w14:paraId="7D4ED0C3" w14:textId="77777777" w:rsidR="002806EA" w:rsidRDefault="002806EA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A4D3" w14:textId="77777777" w:rsidR="006C22D8" w:rsidRDefault="00283EC2">
    <w:pPr>
      <w:pStyle w:val="Cabealho"/>
    </w:pPr>
    <w:r>
      <w:rPr>
        <w:noProof/>
        <w:lang w:eastAsia="pt-BR"/>
      </w:rPr>
      <w:pict w14:anchorId="2C29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764E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824" behindDoc="0" locked="0" layoutInCell="1" allowOverlap="1" wp14:anchorId="45E5A557" wp14:editId="297EFC68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6275F1D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F7887AA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DF9846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85A83F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384AACA" w14:textId="6DA9573B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83EC2">
      <w:rPr>
        <w:noProof/>
        <w:lang w:eastAsia="pt-BR"/>
      </w:rPr>
      <w:pict w14:anchorId="4FC7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0D0FC1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B213" w14:textId="77777777" w:rsidR="006C22D8" w:rsidRDefault="00283EC2">
    <w:pPr>
      <w:pStyle w:val="Cabealho"/>
    </w:pPr>
    <w:r>
      <w:rPr>
        <w:noProof/>
        <w:lang w:eastAsia="pt-BR"/>
      </w:rPr>
      <w:pict w14:anchorId="34CF3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07293">
    <w:abstractNumId w:val="0"/>
  </w:num>
  <w:num w:numId="2" w16cid:durableId="1293093179">
    <w:abstractNumId w:val="8"/>
  </w:num>
  <w:num w:numId="3" w16cid:durableId="1314602806">
    <w:abstractNumId w:val="7"/>
  </w:num>
  <w:num w:numId="4" w16cid:durableId="506407259">
    <w:abstractNumId w:val="9"/>
  </w:num>
  <w:num w:numId="5" w16cid:durableId="534394721">
    <w:abstractNumId w:val="5"/>
  </w:num>
  <w:num w:numId="6" w16cid:durableId="565847376">
    <w:abstractNumId w:val="10"/>
  </w:num>
  <w:num w:numId="7" w16cid:durableId="1804810958">
    <w:abstractNumId w:val="11"/>
  </w:num>
  <w:num w:numId="8" w16cid:durableId="799112957">
    <w:abstractNumId w:val="6"/>
  </w:num>
  <w:num w:numId="9" w16cid:durableId="1441220135">
    <w:abstractNumId w:val="4"/>
  </w:num>
  <w:num w:numId="10" w16cid:durableId="1761871177">
    <w:abstractNumId w:val="2"/>
  </w:num>
  <w:num w:numId="11" w16cid:durableId="441657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3591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5049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0286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01AB"/>
    <w:rsid w:val="000C1A58"/>
    <w:rsid w:val="000C7939"/>
    <w:rsid w:val="000D0841"/>
    <w:rsid w:val="000D0FC1"/>
    <w:rsid w:val="000E2753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2483"/>
    <w:rsid w:val="001767A3"/>
    <w:rsid w:val="00184481"/>
    <w:rsid w:val="0019618B"/>
    <w:rsid w:val="00197F7B"/>
    <w:rsid w:val="001A1E0E"/>
    <w:rsid w:val="001A3D0A"/>
    <w:rsid w:val="001A63BE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5B35"/>
    <w:rsid w:val="0026610C"/>
    <w:rsid w:val="00266E80"/>
    <w:rsid w:val="0026743E"/>
    <w:rsid w:val="002709AB"/>
    <w:rsid w:val="00270C21"/>
    <w:rsid w:val="002718E8"/>
    <w:rsid w:val="002753E1"/>
    <w:rsid w:val="002806EA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01A6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E06"/>
    <w:rsid w:val="003F4F98"/>
    <w:rsid w:val="003F5C85"/>
    <w:rsid w:val="003F7567"/>
    <w:rsid w:val="00401BF0"/>
    <w:rsid w:val="00401E9A"/>
    <w:rsid w:val="004052B2"/>
    <w:rsid w:val="00406A31"/>
    <w:rsid w:val="004119C9"/>
    <w:rsid w:val="0041644A"/>
    <w:rsid w:val="0042561D"/>
    <w:rsid w:val="00433D05"/>
    <w:rsid w:val="00434242"/>
    <w:rsid w:val="00442A91"/>
    <w:rsid w:val="00445104"/>
    <w:rsid w:val="004502ED"/>
    <w:rsid w:val="004548A0"/>
    <w:rsid w:val="00454B9D"/>
    <w:rsid w:val="00455837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36AC"/>
    <w:rsid w:val="004B5482"/>
    <w:rsid w:val="004B68EE"/>
    <w:rsid w:val="004C1702"/>
    <w:rsid w:val="004C41B2"/>
    <w:rsid w:val="004C7E3C"/>
    <w:rsid w:val="004D0998"/>
    <w:rsid w:val="004D6761"/>
    <w:rsid w:val="004D7E11"/>
    <w:rsid w:val="004E2F22"/>
    <w:rsid w:val="004E3E64"/>
    <w:rsid w:val="004E775F"/>
    <w:rsid w:val="004F1C06"/>
    <w:rsid w:val="004F209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21C3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391B"/>
    <w:rsid w:val="0056435D"/>
    <w:rsid w:val="00565127"/>
    <w:rsid w:val="0056584C"/>
    <w:rsid w:val="00572FD8"/>
    <w:rsid w:val="00573395"/>
    <w:rsid w:val="00574D12"/>
    <w:rsid w:val="00574D39"/>
    <w:rsid w:val="005758F3"/>
    <w:rsid w:val="005836E4"/>
    <w:rsid w:val="00584495"/>
    <w:rsid w:val="005857C2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0C5C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26C5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671D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85189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36FB"/>
    <w:rsid w:val="00846E54"/>
    <w:rsid w:val="0085023C"/>
    <w:rsid w:val="0085345C"/>
    <w:rsid w:val="008537EC"/>
    <w:rsid w:val="0085500F"/>
    <w:rsid w:val="008559C0"/>
    <w:rsid w:val="008607B2"/>
    <w:rsid w:val="008628DB"/>
    <w:rsid w:val="00865695"/>
    <w:rsid w:val="00870DA2"/>
    <w:rsid w:val="00870EF1"/>
    <w:rsid w:val="008730F9"/>
    <w:rsid w:val="00874234"/>
    <w:rsid w:val="0087548F"/>
    <w:rsid w:val="008770BE"/>
    <w:rsid w:val="00882F97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6FED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7BC"/>
    <w:rsid w:val="00941FC0"/>
    <w:rsid w:val="009436FD"/>
    <w:rsid w:val="00945876"/>
    <w:rsid w:val="009478E6"/>
    <w:rsid w:val="00952A5E"/>
    <w:rsid w:val="0095560D"/>
    <w:rsid w:val="00956783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C7F4F"/>
    <w:rsid w:val="009D012B"/>
    <w:rsid w:val="009D52EA"/>
    <w:rsid w:val="009D537E"/>
    <w:rsid w:val="009D6D42"/>
    <w:rsid w:val="009D729A"/>
    <w:rsid w:val="009E02EB"/>
    <w:rsid w:val="009E3AE1"/>
    <w:rsid w:val="009E4C8D"/>
    <w:rsid w:val="009E6C30"/>
    <w:rsid w:val="009E6FD0"/>
    <w:rsid w:val="009F134A"/>
    <w:rsid w:val="009F2091"/>
    <w:rsid w:val="009F20A4"/>
    <w:rsid w:val="009F3962"/>
    <w:rsid w:val="009F7D41"/>
    <w:rsid w:val="00A0291E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3C7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87603"/>
    <w:rsid w:val="00B9551C"/>
    <w:rsid w:val="00B96DE0"/>
    <w:rsid w:val="00B979B4"/>
    <w:rsid w:val="00BA165A"/>
    <w:rsid w:val="00BA185C"/>
    <w:rsid w:val="00BA600A"/>
    <w:rsid w:val="00BA7CD6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5D9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E7C39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1154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2D06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20E8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ECD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82255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F4D70"/>
    <w:rsid w:val="00F00AE3"/>
    <w:rsid w:val="00F04DFA"/>
    <w:rsid w:val="00F06A73"/>
    <w:rsid w:val="00F06B49"/>
    <w:rsid w:val="00F06D68"/>
    <w:rsid w:val="00F07429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E54A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BFCDA4"/>
  <w15:docId w15:val="{5B2785D3-2C17-4742-8185-B517620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C25D-D6F0-4897-914A-ECDBC6F7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Usuario (Alterar)</cp:lastModifiedBy>
  <cp:revision>2</cp:revision>
  <cp:lastPrinted>2025-01-22T14:11:00Z</cp:lastPrinted>
  <dcterms:created xsi:type="dcterms:W3CDTF">2025-10-29T13:19:00Z</dcterms:created>
  <dcterms:modified xsi:type="dcterms:W3CDTF">2025-10-29T13:19:00Z</dcterms:modified>
</cp:coreProperties>
</file>