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9632F" w14:textId="325F730D" w:rsidR="00F91FCD" w:rsidRPr="00401BF0" w:rsidRDefault="008951C0" w:rsidP="00752F1E">
      <w:pPr>
        <w:pStyle w:val="Ttulo"/>
        <w:tabs>
          <w:tab w:val="left" w:pos="3398"/>
          <w:tab w:val="center" w:pos="4749"/>
        </w:tabs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PROJETO DE </w:t>
      </w:r>
      <w:r w:rsidR="00752F1E">
        <w:rPr>
          <w:rFonts w:cs="Arial"/>
          <w:iCs/>
          <w:caps/>
          <w:sz w:val="28"/>
          <w:szCs w:val="28"/>
        </w:rPr>
        <w:t xml:space="preserve">Lei n° </w:t>
      </w:r>
      <w:r w:rsidR="00A2488E">
        <w:rPr>
          <w:rFonts w:cs="Arial"/>
          <w:iCs/>
          <w:caps/>
          <w:sz w:val="28"/>
          <w:szCs w:val="28"/>
        </w:rPr>
        <w:t>006</w:t>
      </w:r>
      <w:r w:rsidR="00C6382C">
        <w:rPr>
          <w:rFonts w:cs="Arial"/>
          <w:iCs/>
          <w:caps/>
          <w:sz w:val="28"/>
          <w:szCs w:val="28"/>
        </w:rPr>
        <w:t>/202</w:t>
      </w:r>
      <w:r w:rsidR="00680BF8">
        <w:rPr>
          <w:rFonts w:cs="Arial"/>
          <w:iCs/>
          <w:caps/>
          <w:sz w:val="28"/>
          <w:szCs w:val="28"/>
        </w:rPr>
        <w:t>6</w:t>
      </w:r>
      <w:r w:rsidR="00F91FCD" w:rsidRPr="00401BF0">
        <w:rPr>
          <w:rFonts w:cs="Arial"/>
          <w:iCs/>
          <w:caps/>
          <w:sz w:val="28"/>
          <w:szCs w:val="28"/>
        </w:rPr>
        <w:t>,</w:t>
      </w:r>
    </w:p>
    <w:p w14:paraId="13D7BAC3" w14:textId="6A2335DE" w:rsidR="00CC22E4" w:rsidRDefault="00306E59" w:rsidP="00FC0B31">
      <w:pPr>
        <w:pStyle w:val="Ttulo"/>
        <w:tabs>
          <w:tab w:val="left" w:pos="7938"/>
        </w:tabs>
        <w:spacing w:before="0" w:after="0"/>
        <w:jc w:val="left"/>
        <w:rPr>
          <w:rFonts w:cs="Arial"/>
          <w:iCs/>
          <w:caps/>
          <w:sz w:val="22"/>
          <w:szCs w:val="22"/>
        </w:rPr>
      </w:pPr>
      <w:r>
        <w:rPr>
          <w:rFonts w:cs="Arial"/>
          <w:iCs/>
          <w:sz w:val="24"/>
          <w:szCs w:val="24"/>
        </w:rPr>
        <w:t xml:space="preserve">                                                </w:t>
      </w:r>
      <w:r w:rsidR="00FA23E1">
        <w:rPr>
          <w:rFonts w:cs="Arial"/>
          <w:iCs/>
          <w:sz w:val="24"/>
          <w:szCs w:val="24"/>
        </w:rPr>
        <w:t xml:space="preserve">De </w:t>
      </w:r>
      <w:r w:rsidR="00752F1E">
        <w:rPr>
          <w:rFonts w:cs="Arial"/>
          <w:iCs/>
          <w:sz w:val="24"/>
          <w:szCs w:val="24"/>
        </w:rPr>
        <w:t>2</w:t>
      </w:r>
      <w:r w:rsidR="002E42F2">
        <w:rPr>
          <w:rFonts w:cs="Arial"/>
          <w:iCs/>
          <w:sz w:val="24"/>
          <w:szCs w:val="24"/>
        </w:rPr>
        <w:t>8</w:t>
      </w:r>
      <w:r w:rsidR="00FA23E1">
        <w:rPr>
          <w:rFonts w:cs="Arial"/>
          <w:iCs/>
          <w:sz w:val="24"/>
          <w:szCs w:val="24"/>
        </w:rPr>
        <w:t xml:space="preserve"> </w:t>
      </w:r>
      <w:r w:rsidR="00F91FCD" w:rsidRPr="007B7A0C">
        <w:rPr>
          <w:rFonts w:cs="Arial"/>
          <w:iCs/>
          <w:sz w:val="24"/>
          <w:szCs w:val="24"/>
        </w:rPr>
        <w:t xml:space="preserve">de </w:t>
      </w:r>
      <w:r w:rsidR="009D1193">
        <w:rPr>
          <w:rFonts w:cs="Arial"/>
          <w:iCs/>
          <w:sz w:val="24"/>
          <w:szCs w:val="24"/>
        </w:rPr>
        <w:t>janeiro</w:t>
      </w:r>
      <w:r w:rsidR="00FA23E1">
        <w:rPr>
          <w:rFonts w:cs="Arial"/>
          <w:iCs/>
          <w:sz w:val="24"/>
          <w:szCs w:val="24"/>
        </w:rPr>
        <w:t xml:space="preserve"> </w:t>
      </w:r>
      <w:r w:rsidR="00C6382C">
        <w:rPr>
          <w:rFonts w:cs="Arial"/>
          <w:iCs/>
          <w:sz w:val="24"/>
          <w:szCs w:val="24"/>
        </w:rPr>
        <w:t>de 202</w:t>
      </w:r>
      <w:r w:rsidR="00680BF8">
        <w:rPr>
          <w:rFonts w:cs="Arial"/>
          <w:iCs/>
          <w:sz w:val="24"/>
          <w:szCs w:val="24"/>
        </w:rPr>
        <w:t>6</w:t>
      </w:r>
      <w:r w:rsidR="00F91FCD" w:rsidRPr="007B7A0C">
        <w:rPr>
          <w:rFonts w:cs="Arial"/>
          <w:iCs/>
          <w:caps/>
          <w:sz w:val="22"/>
          <w:szCs w:val="22"/>
        </w:rPr>
        <w:t>.</w:t>
      </w:r>
    </w:p>
    <w:p w14:paraId="68870474" w14:textId="77777777" w:rsidR="00FC0B31" w:rsidRPr="00FC0B31" w:rsidRDefault="00FC0B31" w:rsidP="00FC0B31">
      <w:pPr>
        <w:pStyle w:val="Ttulo"/>
        <w:tabs>
          <w:tab w:val="left" w:pos="7938"/>
        </w:tabs>
        <w:spacing w:before="0" w:after="0"/>
        <w:jc w:val="left"/>
        <w:rPr>
          <w:rFonts w:cs="Arial"/>
          <w:iCs/>
          <w:caps/>
          <w:sz w:val="22"/>
          <w:szCs w:val="22"/>
        </w:rPr>
      </w:pPr>
    </w:p>
    <w:p w14:paraId="56247C71" w14:textId="3879121A" w:rsidR="00CC22E4" w:rsidRPr="00CC22E4" w:rsidRDefault="00CC22E4" w:rsidP="00CC22E4">
      <w:pPr>
        <w:tabs>
          <w:tab w:val="left" w:pos="4253"/>
          <w:tab w:val="left" w:pos="5387"/>
        </w:tabs>
        <w:overflowPunct w:val="0"/>
        <w:autoSpaceDE w:val="0"/>
        <w:autoSpaceDN w:val="0"/>
        <w:adjustRightInd w:val="0"/>
        <w:ind w:left="4253"/>
        <w:jc w:val="both"/>
        <w:textAlignment w:val="baseline"/>
        <w:rPr>
          <w:rFonts w:ascii="Arial" w:hAnsi="Arial"/>
          <w:b/>
          <w:i/>
          <w:sz w:val="22"/>
          <w:szCs w:val="20"/>
        </w:rPr>
      </w:pPr>
      <w:r w:rsidRPr="00CC22E4">
        <w:rPr>
          <w:rFonts w:ascii="Arial" w:hAnsi="Arial"/>
          <w:b/>
          <w:i/>
          <w:sz w:val="22"/>
          <w:szCs w:val="20"/>
        </w:rPr>
        <w:t>“</w:t>
      </w:r>
      <w:r w:rsidR="00F41944" w:rsidRPr="00F41944">
        <w:rPr>
          <w:rFonts w:ascii="Arial" w:hAnsi="Arial"/>
          <w:b/>
          <w:i/>
          <w:sz w:val="22"/>
          <w:szCs w:val="20"/>
        </w:rPr>
        <w:t>CONCEDE REPOSIÇÃO PELA PERDA INFLACIONÁRIA</w:t>
      </w:r>
      <w:r w:rsidR="00F41944">
        <w:rPr>
          <w:rFonts w:ascii="Arial" w:hAnsi="Arial"/>
          <w:b/>
          <w:i/>
          <w:sz w:val="22"/>
          <w:szCs w:val="20"/>
        </w:rPr>
        <w:t xml:space="preserve"> </w:t>
      </w:r>
      <w:r w:rsidR="00680BF8">
        <w:rPr>
          <w:rFonts w:ascii="Arial" w:hAnsi="Arial"/>
          <w:b/>
          <w:i/>
          <w:sz w:val="22"/>
          <w:szCs w:val="20"/>
        </w:rPr>
        <w:t xml:space="preserve">AO </w:t>
      </w:r>
      <w:r w:rsidR="00F41944" w:rsidRPr="00F41944">
        <w:rPr>
          <w:rFonts w:ascii="Arial" w:hAnsi="Arial"/>
          <w:b/>
          <w:i/>
          <w:sz w:val="22"/>
          <w:szCs w:val="20"/>
        </w:rPr>
        <w:t>PREFEITO, VICE</w:t>
      </w:r>
      <w:r w:rsidR="003C38CA">
        <w:rPr>
          <w:rFonts w:ascii="Arial" w:hAnsi="Arial"/>
          <w:b/>
          <w:i/>
          <w:sz w:val="22"/>
          <w:szCs w:val="20"/>
        </w:rPr>
        <w:t>-</w:t>
      </w:r>
      <w:r w:rsidR="00F41944" w:rsidRPr="00F41944">
        <w:rPr>
          <w:rFonts w:ascii="Arial" w:hAnsi="Arial"/>
          <w:b/>
          <w:i/>
          <w:sz w:val="22"/>
          <w:szCs w:val="20"/>
        </w:rPr>
        <w:t>PREFEITO</w:t>
      </w:r>
      <w:r w:rsidR="003C38CA">
        <w:rPr>
          <w:rFonts w:ascii="Arial" w:hAnsi="Arial"/>
          <w:b/>
          <w:i/>
          <w:sz w:val="22"/>
          <w:szCs w:val="20"/>
        </w:rPr>
        <w:t xml:space="preserve"> E</w:t>
      </w:r>
      <w:r w:rsidR="00F41944" w:rsidRPr="00F41944">
        <w:rPr>
          <w:rFonts w:ascii="Arial" w:hAnsi="Arial"/>
          <w:b/>
          <w:i/>
          <w:sz w:val="22"/>
          <w:szCs w:val="20"/>
        </w:rPr>
        <w:t xml:space="preserve"> SECRETÁRIOS MUNICIPAIS</w:t>
      </w:r>
      <w:r w:rsidRPr="00CC22E4">
        <w:rPr>
          <w:rFonts w:ascii="Arial" w:hAnsi="Arial"/>
          <w:b/>
          <w:i/>
          <w:sz w:val="22"/>
          <w:szCs w:val="20"/>
        </w:rPr>
        <w:t>”.</w:t>
      </w:r>
    </w:p>
    <w:p w14:paraId="50C6DE54" w14:textId="77777777" w:rsidR="003E7951" w:rsidRDefault="003E7951" w:rsidP="003E7951">
      <w:pPr>
        <w:jc w:val="center"/>
        <w:rPr>
          <w:rFonts w:ascii="Arial" w:hAnsi="Arial" w:cs="Arial"/>
          <w:sz w:val="18"/>
          <w:szCs w:val="18"/>
        </w:rPr>
      </w:pPr>
    </w:p>
    <w:p w14:paraId="68158B61" w14:textId="77777777" w:rsidR="00FC0B31" w:rsidRDefault="00FC0B31" w:rsidP="003E7951">
      <w:pPr>
        <w:jc w:val="center"/>
        <w:rPr>
          <w:rFonts w:ascii="Arial" w:hAnsi="Arial" w:cs="Arial"/>
          <w:sz w:val="18"/>
          <w:szCs w:val="18"/>
        </w:rPr>
      </w:pPr>
    </w:p>
    <w:p w14:paraId="1DE2261E" w14:textId="77777777" w:rsidR="00AF7C5E" w:rsidRPr="00ED3F26" w:rsidRDefault="00AF7C5E" w:rsidP="002510CA">
      <w:pPr>
        <w:pStyle w:val="Corpodetexto"/>
        <w:spacing w:after="0" w:line="360" w:lineRule="auto"/>
        <w:ind w:left="-709" w:right="283" w:firstLine="709"/>
        <w:jc w:val="both"/>
        <w:rPr>
          <w:rFonts w:ascii="Arial" w:hAnsi="Arial" w:cs="Arial"/>
          <w:sz w:val="22"/>
          <w:szCs w:val="22"/>
        </w:rPr>
      </w:pPr>
      <w:r w:rsidRPr="00ED3F26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96, inciso III e inciso XXVII, alínea “a” da Lei Orgânica do Município;</w:t>
      </w:r>
    </w:p>
    <w:p w14:paraId="615CB5AC" w14:textId="77777777" w:rsidR="00FC0B31" w:rsidRDefault="00FC0B31" w:rsidP="00FC0B31">
      <w:pPr>
        <w:tabs>
          <w:tab w:val="left" w:pos="1418"/>
          <w:tab w:val="left" w:pos="4253"/>
          <w:tab w:val="left" w:pos="5387"/>
        </w:tabs>
        <w:ind w:left="-709" w:firstLine="709"/>
        <w:jc w:val="both"/>
        <w:rPr>
          <w:rFonts w:ascii="Arial" w:hAnsi="Arial"/>
          <w:b/>
          <w:sz w:val="22"/>
          <w:szCs w:val="22"/>
        </w:rPr>
      </w:pPr>
    </w:p>
    <w:p w14:paraId="43FCB934" w14:textId="1E2CCA2E" w:rsidR="00CC22E4" w:rsidRPr="00C165DB" w:rsidRDefault="00CC22E4" w:rsidP="002510CA">
      <w:pPr>
        <w:tabs>
          <w:tab w:val="left" w:pos="1418"/>
          <w:tab w:val="left" w:pos="4253"/>
          <w:tab w:val="left" w:pos="5387"/>
        </w:tabs>
        <w:spacing w:before="120" w:line="360" w:lineRule="auto"/>
        <w:ind w:left="-709" w:firstLine="709"/>
        <w:jc w:val="both"/>
        <w:rPr>
          <w:rFonts w:ascii="Arial" w:hAnsi="Arial"/>
          <w:sz w:val="22"/>
          <w:szCs w:val="22"/>
        </w:rPr>
      </w:pPr>
      <w:r w:rsidRPr="00CC22E4">
        <w:rPr>
          <w:rFonts w:ascii="Arial" w:hAnsi="Arial"/>
          <w:b/>
          <w:sz w:val="22"/>
          <w:szCs w:val="22"/>
        </w:rPr>
        <w:t>Art. 1º</w:t>
      </w:r>
      <w:r w:rsidR="002510CA">
        <w:rPr>
          <w:rFonts w:ascii="Arial" w:hAnsi="Arial"/>
          <w:sz w:val="22"/>
          <w:szCs w:val="22"/>
        </w:rPr>
        <w:t xml:space="preserve"> -</w:t>
      </w:r>
      <w:r w:rsidRPr="00CC22E4">
        <w:rPr>
          <w:rFonts w:ascii="Arial" w:hAnsi="Arial"/>
          <w:sz w:val="22"/>
          <w:szCs w:val="22"/>
        </w:rPr>
        <w:t xml:space="preserve"> </w:t>
      </w:r>
      <w:r w:rsidR="00E246F8">
        <w:rPr>
          <w:rFonts w:ascii="Arial" w:hAnsi="Arial"/>
          <w:sz w:val="22"/>
          <w:szCs w:val="22"/>
        </w:rPr>
        <w:t>Fica concedida</w:t>
      </w:r>
      <w:r w:rsidRPr="00CC22E4">
        <w:rPr>
          <w:rFonts w:ascii="Arial" w:hAnsi="Arial"/>
          <w:sz w:val="22"/>
          <w:szCs w:val="22"/>
        </w:rPr>
        <w:t xml:space="preserve"> revisão geral anual, de que trata o inciso X, do art. 37 da Con</w:t>
      </w:r>
      <w:r w:rsidRPr="00ED3F26">
        <w:rPr>
          <w:rFonts w:ascii="Arial" w:hAnsi="Arial"/>
          <w:sz w:val="22"/>
          <w:szCs w:val="22"/>
        </w:rPr>
        <w:t xml:space="preserve">stituição Federal, </w:t>
      </w:r>
      <w:r w:rsidR="00ED3F26" w:rsidRPr="00ED3F26">
        <w:rPr>
          <w:rFonts w:ascii="Arial" w:hAnsi="Arial"/>
          <w:sz w:val="22"/>
          <w:szCs w:val="22"/>
        </w:rPr>
        <w:t xml:space="preserve">pela aplicação do </w:t>
      </w:r>
      <w:r w:rsidR="00DF1EE7">
        <w:rPr>
          <w:rFonts w:ascii="Arial" w:hAnsi="Arial"/>
          <w:sz w:val="22"/>
          <w:szCs w:val="22"/>
        </w:rPr>
        <w:t>Índice de Preços ao Consumidor Amplo - I</w:t>
      </w:r>
      <w:r w:rsidR="00C6382C">
        <w:rPr>
          <w:rFonts w:ascii="Arial" w:hAnsi="Arial"/>
          <w:sz w:val="22"/>
          <w:szCs w:val="22"/>
        </w:rPr>
        <w:t>PCA (IBGE), no acumulado de 202</w:t>
      </w:r>
      <w:r w:rsidR="00680BF8">
        <w:rPr>
          <w:rFonts w:ascii="Arial" w:hAnsi="Arial"/>
          <w:sz w:val="22"/>
          <w:szCs w:val="22"/>
        </w:rPr>
        <w:t>5</w:t>
      </w:r>
      <w:r w:rsidR="00DF1EE7">
        <w:rPr>
          <w:rFonts w:ascii="Arial" w:hAnsi="Arial"/>
          <w:sz w:val="22"/>
          <w:szCs w:val="22"/>
        </w:rPr>
        <w:t xml:space="preserve"> em</w:t>
      </w:r>
      <w:r w:rsidR="00F41944">
        <w:rPr>
          <w:rFonts w:ascii="Arial" w:hAnsi="Arial"/>
          <w:sz w:val="22"/>
          <w:szCs w:val="22"/>
        </w:rPr>
        <w:t xml:space="preserve"> </w:t>
      </w:r>
      <w:r w:rsidR="009D1193" w:rsidRPr="009D1193">
        <w:rPr>
          <w:rFonts w:ascii="Arial" w:hAnsi="Arial"/>
          <w:b/>
          <w:bCs/>
          <w:sz w:val="22"/>
          <w:szCs w:val="22"/>
        </w:rPr>
        <w:t>4</w:t>
      </w:r>
      <w:r w:rsidR="00C6382C" w:rsidRPr="009D1193">
        <w:rPr>
          <w:rFonts w:ascii="Arial" w:hAnsi="Arial"/>
          <w:b/>
          <w:bCs/>
          <w:sz w:val="22"/>
          <w:szCs w:val="22"/>
        </w:rPr>
        <w:t>,</w:t>
      </w:r>
      <w:r w:rsidR="00680BF8">
        <w:rPr>
          <w:rFonts w:ascii="Arial" w:hAnsi="Arial"/>
          <w:b/>
          <w:bCs/>
          <w:sz w:val="22"/>
          <w:szCs w:val="22"/>
        </w:rPr>
        <w:t>26</w:t>
      </w:r>
      <w:r w:rsidRPr="00DF1EE7">
        <w:rPr>
          <w:rFonts w:ascii="Arial" w:hAnsi="Arial"/>
          <w:b/>
          <w:sz w:val="22"/>
          <w:szCs w:val="22"/>
        </w:rPr>
        <w:t>% (</w:t>
      </w:r>
      <w:r w:rsidR="009D1193">
        <w:rPr>
          <w:rFonts w:ascii="Arial" w:hAnsi="Arial"/>
          <w:b/>
          <w:sz w:val="22"/>
          <w:szCs w:val="22"/>
        </w:rPr>
        <w:t>quatro</w:t>
      </w:r>
      <w:r w:rsidR="004C0B4A">
        <w:rPr>
          <w:rFonts w:ascii="Arial" w:hAnsi="Arial"/>
          <w:b/>
          <w:sz w:val="22"/>
          <w:szCs w:val="22"/>
        </w:rPr>
        <w:t xml:space="preserve"> i</w:t>
      </w:r>
      <w:r w:rsidR="00C6382C">
        <w:rPr>
          <w:rFonts w:ascii="Arial" w:hAnsi="Arial"/>
          <w:b/>
          <w:sz w:val="22"/>
          <w:szCs w:val="22"/>
        </w:rPr>
        <w:t xml:space="preserve">nteiros </w:t>
      </w:r>
      <w:r w:rsidR="00680BF8">
        <w:rPr>
          <w:rFonts w:ascii="Arial" w:hAnsi="Arial"/>
          <w:b/>
          <w:sz w:val="22"/>
          <w:szCs w:val="22"/>
        </w:rPr>
        <w:t>e vinte e seis</w:t>
      </w:r>
      <w:r w:rsidR="00C6382C">
        <w:rPr>
          <w:rFonts w:ascii="Arial" w:hAnsi="Arial"/>
          <w:b/>
          <w:sz w:val="22"/>
          <w:szCs w:val="22"/>
        </w:rPr>
        <w:t xml:space="preserve"> centésimos</w:t>
      </w:r>
      <w:r w:rsidR="004C0B4A">
        <w:rPr>
          <w:rFonts w:ascii="Arial" w:hAnsi="Arial"/>
          <w:b/>
          <w:sz w:val="22"/>
          <w:szCs w:val="22"/>
        </w:rPr>
        <w:t xml:space="preserve"> por cento</w:t>
      </w:r>
      <w:r w:rsidRPr="00DF1EE7">
        <w:rPr>
          <w:rFonts w:ascii="Arial" w:hAnsi="Arial"/>
          <w:b/>
          <w:sz w:val="22"/>
          <w:szCs w:val="22"/>
        </w:rPr>
        <w:t>)</w:t>
      </w:r>
      <w:r w:rsidR="00F41944">
        <w:rPr>
          <w:rFonts w:ascii="Arial" w:hAnsi="Arial"/>
          <w:b/>
          <w:sz w:val="22"/>
          <w:szCs w:val="22"/>
        </w:rPr>
        <w:t>,</w:t>
      </w:r>
      <w:r w:rsidRPr="00C165DB">
        <w:rPr>
          <w:rFonts w:ascii="Arial" w:hAnsi="Arial"/>
          <w:sz w:val="22"/>
          <w:szCs w:val="22"/>
        </w:rPr>
        <w:t xml:space="preserve"> sobre os </w:t>
      </w:r>
      <w:r w:rsidR="00DF1EE7">
        <w:rPr>
          <w:rFonts w:ascii="Arial" w:hAnsi="Arial"/>
          <w:sz w:val="22"/>
          <w:szCs w:val="22"/>
        </w:rPr>
        <w:t>subsídios do Prefeito, Vice-Prefeito e Secretários Municipais</w:t>
      </w:r>
      <w:r w:rsidR="00680BF8">
        <w:rPr>
          <w:rFonts w:ascii="Arial" w:hAnsi="Arial"/>
          <w:sz w:val="22"/>
          <w:szCs w:val="22"/>
        </w:rPr>
        <w:t>.</w:t>
      </w:r>
    </w:p>
    <w:p w14:paraId="5159D42F" w14:textId="2DA67F71" w:rsidR="00AF7C5E" w:rsidRPr="00ED3F26" w:rsidRDefault="00AF7C5E" w:rsidP="00680C1A">
      <w:pPr>
        <w:spacing w:after="120" w:line="360" w:lineRule="auto"/>
        <w:ind w:left="-709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ED3F26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7B7A0C">
        <w:rPr>
          <w:rFonts w:ascii="Arial" w:hAnsi="Arial" w:cs="Arial"/>
          <w:b/>
          <w:bCs/>
          <w:iCs/>
          <w:sz w:val="22"/>
          <w:szCs w:val="22"/>
        </w:rPr>
        <w:t>2</w:t>
      </w:r>
      <w:r w:rsidRPr="00ED3F26">
        <w:rPr>
          <w:rFonts w:ascii="Arial" w:hAnsi="Arial" w:cs="Arial"/>
          <w:b/>
          <w:bCs/>
          <w:iCs/>
          <w:sz w:val="22"/>
          <w:szCs w:val="22"/>
        </w:rPr>
        <w:t>º</w:t>
      </w:r>
      <w:r w:rsidRPr="00ED3F26">
        <w:rPr>
          <w:rFonts w:ascii="Arial" w:hAnsi="Arial" w:cs="Arial"/>
          <w:bCs/>
          <w:iCs/>
          <w:sz w:val="22"/>
          <w:szCs w:val="22"/>
        </w:rPr>
        <w:t xml:space="preserve"> - As despesas decorrentes desta Lei</w:t>
      </w:r>
      <w:r w:rsidR="0043713C">
        <w:rPr>
          <w:rFonts w:ascii="Arial" w:hAnsi="Arial" w:cs="Arial"/>
          <w:bCs/>
          <w:iCs/>
          <w:sz w:val="22"/>
          <w:szCs w:val="22"/>
        </w:rPr>
        <w:t xml:space="preserve"> correrão</w:t>
      </w:r>
      <w:r w:rsidRPr="00ED3F26">
        <w:rPr>
          <w:rFonts w:ascii="Arial" w:hAnsi="Arial" w:cs="Arial"/>
          <w:bCs/>
          <w:iCs/>
          <w:sz w:val="22"/>
          <w:szCs w:val="22"/>
        </w:rPr>
        <w:t xml:space="preserve"> por conta das dotações orçamentárias especificas</w:t>
      </w:r>
      <w:r w:rsidR="00C6382C">
        <w:rPr>
          <w:rFonts w:ascii="Arial" w:hAnsi="Arial" w:cs="Arial"/>
          <w:bCs/>
          <w:iCs/>
          <w:sz w:val="22"/>
          <w:szCs w:val="22"/>
        </w:rPr>
        <w:t xml:space="preserve"> para o exercício 202</w:t>
      </w:r>
      <w:r w:rsidR="00680BF8">
        <w:rPr>
          <w:rFonts w:ascii="Arial" w:hAnsi="Arial" w:cs="Arial"/>
          <w:bCs/>
          <w:iCs/>
          <w:sz w:val="22"/>
          <w:szCs w:val="22"/>
        </w:rPr>
        <w:t>6</w:t>
      </w:r>
    </w:p>
    <w:p w14:paraId="7E2DF62C" w14:textId="6AC91F07" w:rsidR="00405F85" w:rsidRPr="0078791B" w:rsidRDefault="00AF7C5E" w:rsidP="00680C1A">
      <w:pPr>
        <w:spacing w:after="120" w:line="360" w:lineRule="auto"/>
        <w:ind w:left="-709" w:firstLine="709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ED3F26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7B7A0C">
        <w:rPr>
          <w:rFonts w:ascii="Arial" w:hAnsi="Arial" w:cs="Arial"/>
          <w:b/>
          <w:bCs/>
          <w:iCs/>
          <w:sz w:val="22"/>
          <w:szCs w:val="22"/>
        </w:rPr>
        <w:t>3</w:t>
      </w:r>
      <w:r w:rsidRPr="00ED3F26">
        <w:rPr>
          <w:rFonts w:ascii="Arial" w:hAnsi="Arial" w:cs="Arial"/>
          <w:b/>
          <w:bCs/>
          <w:iCs/>
          <w:sz w:val="22"/>
          <w:szCs w:val="22"/>
        </w:rPr>
        <w:t>º -</w:t>
      </w:r>
      <w:r w:rsidRPr="00ED3F26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46F8" w:rsidRPr="00E246F8">
        <w:rPr>
          <w:rFonts w:ascii="Arial" w:hAnsi="Arial" w:cs="Arial"/>
          <w:bCs/>
          <w:iCs/>
          <w:sz w:val="22"/>
          <w:szCs w:val="22"/>
        </w:rPr>
        <w:t xml:space="preserve">Esta Lei entra em vigor na data de sua publicação, produzindo seus efeitos </w:t>
      </w:r>
      <w:r w:rsidR="0043713C">
        <w:rPr>
          <w:rFonts w:ascii="Arial" w:hAnsi="Arial" w:cs="Arial"/>
          <w:bCs/>
          <w:iCs/>
          <w:sz w:val="22"/>
          <w:szCs w:val="22"/>
        </w:rPr>
        <w:t>a</w:t>
      </w:r>
      <w:r w:rsidR="00C6382C">
        <w:rPr>
          <w:rFonts w:ascii="Arial" w:hAnsi="Arial" w:cs="Arial"/>
          <w:bCs/>
          <w:iCs/>
          <w:sz w:val="22"/>
          <w:szCs w:val="22"/>
        </w:rPr>
        <w:t xml:space="preserve"> partir de 1º de janeiro de 202</w:t>
      </w:r>
      <w:r w:rsidR="00680BF8">
        <w:rPr>
          <w:rFonts w:ascii="Arial" w:hAnsi="Arial" w:cs="Arial"/>
          <w:bCs/>
          <w:iCs/>
          <w:sz w:val="22"/>
          <w:szCs w:val="22"/>
        </w:rPr>
        <w:t>6.</w:t>
      </w:r>
    </w:p>
    <w:p w14:paraId="4449F3CA" w14:textId="77777777" w:rsidR="00AF7C5E" w:rsidRDefault="00AF7C5E" w:rsidP="002510C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641A6552" w14:textId="367B1DA5" w:rsidR="00AF7C5E" w:rsidRPr="007B7A0C" w:rsidRDefault="00AF7C5E" w:rsidP="00AF7C5E">
      <w:pPr>
        <w:jc w:val="right"/>
        <w:rPr>
          <w:rFonts w:ascii="Arial" w:hAnsi="Arial" w:cs="Arial"/>
          <w:bCs/>
          <w:sz w:val="22"/>
          <w:szCs w:val="22"/>
        </w:rPr>
      </w:pPr>
      <w:r w:rsidRPr="00ED3F26">
        <w:rPr>
          <w:rFonts w:ascii="Arial" w:hAnsi="Arial" w:cs="Arial"/>
          <w:bCs/>
          <w:sz w:val="22"/>
          <w:szCs w:val="22"/>
        </w:rPr>
        <w:t>Gabinete do Prefeit</w:t>
      </w:r>
      <w:r w:rsidR="00FA23E1">
        <w:rPr>
          <w:rFonts w:ascii="Arial" w:hAnsi="Arial" w:cs="Arial"/>
          <w:bCs/>
          <w:sz w:val="22"/>
          <w:szCs w:val="22"/>
        </w:rPr>
        <w:t xml:space="preserve">o </w:t>
      </w:r>
      <w:r w:rsidR="005A05D4">
        <w:rPr>
          <w:rFonts w:ascii="Arial" w:hAnsi="Arial" w:cs="Arial"/>
          <w:bCs/>
          <w:sz w:val="22"/>
          <w:szCs w:val="22"/>
        </w:rPr>
        <w:t xml:space="preserve">Municipal de Barra do Quaraí, </w:t>
      </w:r>
      <w:r w:rsidR="00752F1E">
        <w:rPr>
          <w:rFonts w:ascii="Arial" w:hAnsi="Arial" w:cs="Arial"/>
          <w:bCs/>
          <w:sz w:val="22"/>
          <w:szCs w:val="22"/>
        </w:rPr>
        <w:t>2</w:t>
      </w:r>
      <w:r w:rsidR="002E42F2">
        <w:rPr>
          <w:rFonts w:ascii="Arial" w:hAnsi="Arial" w:cs="Arial"/>
          <w:bCs/>
          <w:sz w:val="22"/>
          <w:szCs w:val="22"/>
        </w:rPr>
        <w:t>8</w:t>
      </w:r>
      <w:r w:rsidR="00FA23E1">
        <w:rPr>
          <w:rFonts w:ascii="Arial" w:hAnsi="Arial" w:cs="Arial"/>
          <w:bCs/>
          <w:sz w:val="22"/>
          <w:szCs w:val="22"/>
        </w:rPr>
        <w:t xml:space="preserve"> de </w:t>
      </w:r>
      <w:r w:rsidR="00733BF1">
        <w:rPr>
          <w:rFonts w:ascii="Arial" w:hAnsi="Arial" w:cs="Arial"/>
          <w:bCs/>
          <w:sz w:val="22"/>
          <w:szCs w:val="22"/>
        </w:rPr>
        <w:t>janeiro</w:t>
      </w:r>
      <w:r w:rsidR="00C6382C">
        <w:rPr>
          <w:rFonts w:ascii="Arial" w:hAnsi="Arial" w:cs="Arial"/>
          <w:bCs/>
          <w:sz w:val="22"/>
          <w:szCs w:val="22"/>
        </w:rPr>
        <w:t xml:space="preserve"> de 202</w:t>
      </w:r>
      <w:r w:rsidR="00680BF8">
        <w:rPr>
          <w:rFonts w:ascii="Arial" w:hAnsi="Arial" w:cs="Arial"/>
          <w:bCs/>
          <w:sz w:val="22"/>
          <w:szCs w:val="22"/>
        </w:rPr>
        <w:t>6</w:t>
      </w:r>
      <w:r w:rsidRPr="007B7A0C">
        <w:rPr>
          <w:rFonts w:ascii="Arial" w:hAnsi="Arial" w:cs="Arial"/>
          <w:bCs/>
          <w:sz w:val="22"/>
          <w:szCs w:val="22"/>
        </w:rPr>
        <w:t>.</w:t>
      </w:r>
    </w:p>
    <w:p w14:paraId="63ADEBEE" w14:textId="77777777" w:rsidR="00ED3F26" w:rsidRDefault="00ED3F26" w:rsidP="00AF7C5E">
      <w:pPr>
        <w:jc w:val="right"/>
        <w:rPr>
          <w:rFonts w:ascii="Arial" w:hAnsi="Arial" w:cs="Arial"/>
          <w:bCs/>
          <w:sz w:val="22"/>
          <w:szCs w:val="22"/>
        </w:rPr>
      </w:pPr>
    </w:p>
    <w:p w14:paraId="2240EDF1" w14:textId="77777777" w:rsidR="00182538" w:rsidRDefault="00182538" w:rsidP="00AF7C5E">
      <w:pPr>
        <w:jc w:val="right"/>
        <w:rPr>
          <w:rFonts w:ascii="Arial" w:hAnsi="Arial" w:cs="Arial"/>
          <w:bCs/>
          <w:sz w:val="22"/>
          <w:szCs w:val="22"/>
        </w:rPr>
      </w:pPr>
    </w:p>
    <w:p w14:paraId="2FF50048" w14:textId="77777777" w:rsidR="00C60EC2" w:rsidRDefault="00C60EC2" w:rsidP="00AF7C5E">
      <w:pPr>
        <w:jc w:val="right"/>
        <w:rPr>
          <w:rFonts w:ascii="Arial" w:hAnsi="Arial" w:cs="Arial"/>
          <w:bCs/>
          <w:sz w:val="22"/>
          <w:szCs w:val="22"/>
        </w:rPr>
      </w:pPr>
    </w:p>
    <w:p w14:paraId="651899CE" w14:textId="77777777" w:rsidR="00C60EC2" w:rsidRPr="00ED3F26" w:rsidRDefault="00C60EC2" w:rsidP="00AF7C5E">
      <w:pPr>
        <w:jc w:val="right"/>
        <w:rPr>
          <w:rFonts w:ascii="Arial" w:hAnsi="Arial" w:cs="Arial"/>
          <w:bCs/>
          <w:sz w:val="22"/>
          <w:szCs w:val="22"/>
        </w:rPr>
      </w:pPr>
    </w:p>
    <w:p w14:paraId="7BD150E5" w14:textId="77777777" w:rsidR="00AF7C5E" w:rsidRPr="00ED3F26" w:rsidRDefault="00AF7C5E" w:rsidP="00AF7C5E">
      <w:pPr>
        <w:jc w:val="both"/>
        <w:rPr>
          <w:rFonts w:ascii="Arial" w:hAnsi="Arial" w:cs="Arial"/>
          <w:sz w:val="22"/>
          <w:szCs w:val="22"/>
        </w:rPr>
      </w:pPr>
    </w:p>
    <w:p w14:paraId="281951F6" w14:textId="77777777" w:rsidR="00AF7C5E" w:rsidRPr="00ED3F26" w:rsidRDefault="00AF7C5E" w:rsidP="00AF7C5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D3F26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  <w:r w:rsidR="00307D67">
        <w:rPr>
          <w:rFonts w:ascii="Arial" w:hAnsi="Arial" w:cs="Arial"/>
          <w:b/>
          <w:bCs/>
          <w:sz w:val="22"/>
          <w:szCs w:val="22"/>
        </w:rPr>
        <w:t>MAHER JABER MAHMUD</w:t>
      </w:r>
    </w:p>
    <w:p w14:paraId="6E6A0C14" w14:textId="77777777" w:rsidR="00AF7C5E" w:rsidRPr="00ED3F26" w:rsidRDefault="00AF7C5E" w:rsidP="00AF7C5E">
      <w:pPr>
        <w:jc w:val="center"/>
        <w:rPr>
          <w:rFonts w:ascii="Arial" w:hAnsi="Arial" w:cs="Arial"/>
          <w:sz w:val="22"/>
          <w:szCs w:val="22"/>
        </w:rPr>
      </w:pPr>
      <w:r w:rsidRPr="00ED3F2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9E4A01" w:rsidRPr="00ED3F26">
        <w:rPr>
          <w:rFonts w:ascii="Arial" w:hAnsi="Arial" w:cs="Arial"/>
          <w:sz w:val="22"/>
          <w:szCs w:val="22"/>
        </w:rPr>
        <w:t xml:space="preserve"> </w:t>
      </w:r>
      <w:r w:rsidRPr="00ED3F26">
        <w:rPr>
          <w:rFonts w:ascii="Arial" w:hAnsi="Arial" w:cs="Arial"/>
          <w:sz w:val="22"/>
          <w:szCs w:val="22"/>
        </w:rPr>
        <w:t xml:space="preserve">   Prefeito Municipal.</w:t>
      </w:r>
    </w:p>
    <w:p w14:paraId="755E4091" w14:textId="77777777" w:rsidR="00AF7C5E" w:rsidRPr="00ED3F26" w:rsidRDefault="00AF7C5E" w:rsidP="00482C62">
      <w:pPr>
        <w:ind w:hanging="1134"/>
        <w:rPr>
          <w:rFonts w:ascii="Arial" w:hAnsi="Arial" w:cs="Arial"/>
          <w:color w:val="000000"/>
          <w:sz w:val="22"/>
          <w:szCs w:val="22"/>
        </w:rPr>
      </w:pPr>
      <w:r w:rsidRPr="00ED3F26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3BDFEAB2" w14:textId="77777777" w:rsidR="00AF7C5E" w:rsidRPr="00ED3F26" w:rsidRDefault="00AF7C5E" w:rsidP="00482C62">
      <w:pPr>
        <w:ind w:hanging="1134"/>
        <w:rPr>
          <w:rFonts w:ascii="Arial" w:hAnsi="Arial" w:cs="Arial"/>
          <w:color w:val="000000"/>
          <w:sz w:val="22"/>
          <w:szCs w:val="22"/>
        </w:rPr>
      </w:pPr>
      <w:r w:rsidRPr="00ED3F26">
        <w:rPr>
          <w:rFonts w:ascii="Arial" w:hAnsi="Arial" w:cs="Arial"/>
          <w:color w:val="000000"/>
          <w:sz w:val="22"/>
          <w:szCs w:val="22"/>
        </w:rPr>
        <w:t>Data Supra.</w:t>
      </w:r>
    </w:p>
    <w:p w14:paraId="183B776C" w14:textId="77777777" w:rsidR="00AF7C5E" w:rsidRDefault="00AF7C5E" w:rsidP="00AF7C5E">
      <w:pPr>
        <w:rPr>
          <w:rFonts w:ascii="Arial" w:hAnsi="Arial" w:cs="Arial"/>
          <w:b/>
          <w:color w:val="000000"/>
          <w:sz w:val="22"/>
          <w:szCs w:val="22"/>
        </w:rPr>
      </w:pPr>
    </w:p>
    <w:p w14:paraId="3C612C06" w14:textId="77777777" w:rsidR="00182538" w:rsidRPr="00ED3F26" w:rsidRDefault="00182538" w:rsidP="00AF7C5E">
      <w:pPr>
        <w:rPr>
          <w:rFonts w:ascii="Arial" w:hAnsi="Arial" w:cs="Arial"/>
          <w:b/>
          <w:color w:val="000000"/>
          <w:sz w:val="22"/>
          <w:szCs w:val="22"/>
        </w:rPr>
      </w:pPr>
    </w:p>
    <w:p w14:paraId="76E2A816" w14:textId="77777777" w:rsidR="00E42104" w:rsidRPr="00ED3F26" w:rsidRDefault="00E42104" w:rsidP="00AF7C5E">
      <w:pPr>
        <w:rPr>
          <w:rFonts w:ascii="Arial" w:hAnsi="Arial" w:cs="Arial"/>
          <w:b/>
          <w:color w:val="000000"/>
          <w:sz w:val="22"/>
          <w:szCs w:val="22"/>
        </w:rPr>
      </w:pPr>
    </w:p>
    <w:p w14:paraId="70573FE3" w14:textId="56CF4AB5" w:rsidR="00AF7C5E" w:rsidRPr="00ED3F26" w:rsidRDefault="00FC0B31" w:rsidP="00482C62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8951C0">
        <w:rPr>
          <w:rFonts w:ascii="Arial" w:hAnsi="Arial" w:cs="Arial"/>
          <w:b/>
          <w:sz w:val="22"/>
          <w:szCs w:val="22"/>
        </w:rPr>
        <w:t xml:space="preserve">               </w:t>
      </w:r>
      <w:r w:rsidR="00680BF8">
        <w:rPr>
          <w:rFonts w:ascii="Arial" w:hAnsi="Arial" w:cs="Arial"/>
          <w:b/>
          <w:sz w:val="22"/>
          <w:szCs w:val="22"/>
        </w:rPr>
        <w:t>Álvaro Generali de Souza</w:t>
      </w:r>
      <w:r w:rsidR="00AF7C5E" w:rsidRPr="00ED3F26">
        <w:rPr>
          <w:rFonts w:ascii="Arial" w:hAnsi="Arial" w:cs="Arial"/>
          <w:b/>
          <w:sz w:val="22"/>
          <w:szCs w:val="22"/>
        </w:rPr>
        <w:t xml:space="preserve"> </w:t>
      </w:r>
    </w:p>
    <w:p w14:paraId="5E3AD6E2" w14:textId="4B307CB3" w:rsidR="00AF7C5E" w:rsidRPr="00ED3F26" w:rsidRDefault="00AF7C5E" w:rsidP="00482C62">
      <w:pPr>
        <w:ind w:hanging="1276"/>
        <w:rPr>
          <w:rFonts w:ascii="Arial" w:hAnsi="Arial" w:cs="Arial"/>
          <w:sz w:val="22"/>
          <w:szCs w:val="22"/>
        </w:rPr>
      </w:pPr>
      <w:r w:rsidRPr="00ED3F26">
        <w:rPr>
          <w:rFonts w:ascii="Arial" w:hAnsi="Arial" w:cs="Arial"/>
          <w:sz w:val="22"/>
          <w:szCs w:val="22"/>
        </w:rPr>
        <w:t>Secret</w:t>
      </w:r>
      <w:r w:rsidR="00306E59">
        <w:rPr>
          <w:rFonts w:ascii="Arial" w:hAnsi="Arial" w:cs="Arial"/>
          <w:sz w:val="22"/>
          <w:szCs w:val="22"/>
        </w:rPr>
        <w:t>á</w:t>
      </w:r>
      <w:r w:rsidRPr="00ED3F26">
        <w:rPr>
          <w:rFonts w:ascii="Arial" w:hAnsi="Arial" w:cs="Arial"/>
          <w:sz w:val="22"/>
          <w:szCs w:val="22"/>
        </w:rPr>
        <w:t>ri</w:t>
      </w:r>
      <w:r w:rsidR="00733BF1">
        <w:rPr>
          <w:rFonts w:ascii="Arial" w:hAnsi="Arial" w:cs="Arial"/>
          <w:sz w:val="22"/>
          <w:szCs w:val="22"/>
        </w:rPr>
        <w:t>a</w:t>
      </w:r>
      <w:r w:rsidRPr="00ED3F26">
        <w:rPr>
          <w:rFonts w:ascii="Arial" w:hAnsi="Arial" w:cs="Arial"/>
          <w:sz w:val="22"/>
          <w:szCs w:val="22"/>
        </w:rPr>
        <w:t xml:space="preserve"> Municipal de Administração</w:t>
      </w:r>
      <w:r w:rsidR="00680BF8">
        <w:rPr>
          <w:rFonts w:ascii="Arial" w:hAnsi="Arial" w:cs="Arial"/>
          <w:sz w:val="22"/>
          <w:szCs w:val="22"/>
        </w:rPr>
        <w:t xml:space="preserve"> e Fazenda</w:t>
      </w:r>
      <w:r w:rsidRPr="00ED3F26">
        <w:rPr>
          <w:rFonts w:ascii="Arial" w:hAnsi="Arial" w:cs="Arial"/>
          <w:sz w:val="22"/>
          <w:szCs w:val="22"/>
        </w:rPr>
        <w:t xml:space="preserve">.  </w:t>
      </w:r>
    </w:p>
    <w:p w14:paraId="125279D7" w14:textId="77777777" w:rsidR="00E178BA" w:rsidRPr="00ED3F26" w:rsidRDefault="00E178BA" w:rsidP="00AF7C5E">
      <w:pPr>
        <w:pStyle w:val="Recuodecorpodetexto"/>
        <w:spacing w:after="0"/>
        <w:ind w:left="4536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39CF470" w14:textId="77777777" w:rsidR="00306E59" w:rsidRDefault="00306E59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</w:p>
    <w:p w14:paraId="109E17EC" w14:textId="77777777" w:rsidR="00FC0B31" w:rsidRDefault="00FC0B31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</w:p>
    <w:p w14:paraId="36D50993" w14:textId="77777777" w:rsidR="008951C0" w:rsidRDefault="008951C0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</w:p>
    <w:p w14:paraId="25DD128A" w14:textId="77777777" w:rsidR="008951C0" w:rsidRDefault="008951C0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</w:p>
    <w:p w14:paraId="2D1CEC36" w14:textId="77777777" w:rsidR="008951C0" w:rsidRDefault="008951C0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</w:p>
    <w:p w14:paraId="499E904F" w14:textId="77777777" w:rsidR="008951C0" w:rsidRDefault="008951C0" w:rsidP="00306E59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</w:p>
    <w:p w14:paraId="2B776A2C" w14:textId="77777777" w:rsidR="0083439C" w:rsidRDefault="0083439C" w:rsidP="008951C0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</w:p>
    <w:p w14:paraId="6BC63744" w14:textId="77777777" w:rsidR="008951C0" w:rsidRDefault="008951C0" w:rsidP="008951C0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iCs/>
          <w:lang w:eastAsia="en-US"/>
        </w:rPr>
      </w:pPr>
      <w:bookmarkStart w:id="0" w:name="_GoBack"/>
      <w:bookmarkEnd w:id="0"/>
      <w:r w:rsidRPr="00E37036">
        <w:rPr>
          <w:rFonts w:ascii="Arial" w:hAnsi="Arial" w:cs="Arial"/>
          <w:b/>
          <w:bCs/>
          <w:iCs/>
          <w:lang w:eastAsia="en-US"/>
        </w:rPr>
        <w:t>JUSTIFICATIVA</w:t>
      </w:r>
    </w:p>
    <w:p w14:paraId="2E432803" w14:textId="77777777" w:rsidR="008951C0" w:rsidRPr="00E37036" w:rsidRDefault="008951C0" w:rsidP="008951C0">
      <w:pPr>
        <w:autoSpaceDE w:val="0"/>
        <w:autoSpaceDN w:val="0"/>
        <w:adjustRightInd w:val="0"/>
        <w:ind w:right="425"/>
        <w:jc w:val="center"/>
        <w:rPr>
          <w:rFonts w:ascii="Arial" w:hAnsi="Arial" w:cs="Arial"/>
          <w:b/>
          <w:bCs/>
          <w:iCs/>
          <w:lang w:eastAsia="en-US"/>
        </w:rPr>
      </w:pPr>
    </w:p>
    <w:p w14:paraId="6162BBC0" w14:textId="77777777" w:rsidR="008951C0" w:rsidRPr="00E37036" w:rsidRDefault="008951C0" w:rsidP="008951C0">
      <w:pPr>
        <w:autoSpaceDE w:val="0"/>
        <w:autoSpaceDN w:val="0"/>
        <w:adjustRightInd w:val="0"/>
        <w:ind w:right="425"/>
        <w:jc w:val="center"/>
        <w:rPr>
          <w:rFonts w:ascii="Arial" w:hAnsi="Arial" w:cs="Arial"/>
          <w:lang w:eastAsia="en-US"/>
        </w:rPr>
      </w:pPr>
    </w:p>
    <w:p w14:paraId="23C9AB97" w14:textId="77777777" w:rsidR="008951C0" w:rsidRPr="00E37036" w:rsidRDefault="008951C0" w:rsidP="008951C0">
      <w:pPr>
        <w:ind w:right="426" w:firstLine="567"/>
        <w:rPr>
          <w:rFonts w:ascii="Arial" w:hAnsi="Arial" w:cs="Arial"/>
        </w:rPr>
      </w:pPr>
      <w:r w:rsidRPr="00E37036">
        <w:rPr>
          <w:rFonts w:ascii="Arial" w:hAnsi="Arial" w:cs="Arial"/>
        </w:rPr>
        <w:t>Excelentíssimo Senhor Presidente,</w:t>
      </w:r>
    </w:p>
    <w:p w14:paraId="4776101E" w14:textId="77777777" w:rsidR="008951C0" w:rsidRPr="00E37036" w:rsidRDefault="008951C0" w:rsidP="008951C0">
      <w:pPr>
        <w:autoSpaceDE w:val="0"/>
        <w:autoSpaceDN w:val="0"/>
        <w:adjustRightInd w:val="0"/>
        <w:ind w:right="425" w:firstLine="567"/>
        <w:jc w:val="both"/>
        <w:rPr>
          <w:rFonts w:ascii="Arial" w:hAnsi="Arial" w:cs="Arial"/>
          <w:lang w:eastAsia="en-US"/>
        </w:rPr>
      </w:pPr>
    </w:p>
    <w:p w14:paraId="2E9CE717" w14:textId="72A4686D" w:rsidR="008951C0" w:rsidRPr="008951C0" w:rsidRDefault="008951C0" w:rsidP="008951C0">
      <w:pPr>
        <w:autoSpaceDE w:val="0"/>
        <w:autoSpaceDN w:val="0"/>
        <w:adjustRightInd w:val="0"/>
        <w:spacing w:line="360" w:lineRule="auto"/>
        <w:ind w:right="426" w:firstLine="567"/>
        <w:jc w:val="both"/>
        <w:rPr>
          <w:rFonts w:ascii="Arial" w:hAnsi="Arial" w:cs="Arial"/>
          <w:b/>
          <w:i/>
        </w:rPr>
      </w:pPr>
      <w:r w:rsidRPr="00E37036">
        <w:rPr>
          <w:rFonts w:ascii="Arial" w:hAnsi="Arial" w:cs="Arial"/>
          <w:lang w:eastAsia="en-US"/>
        </w:rPr>
        <w:t>Temos a honra de submeter à consideração de Vossas Excelências, o presente Projeto de Lei nº 00</w:t>
      </w:r>
      <w:r w:rsidR="00A2488E">
        <w:rPr>
          <w:rFonts w:ascii="Arial" w:hAnsi="Arial" w:cs="Arial"/>
          <w:lang w:eastAsia="en-US"/>
        </w:rPr>
        <w:t>6</w:t>
      </w:r>
      <w:r w:rsidRPr="00E37036">
        <w:rPr>
          <w:rFonts w:ascii="Arial" w:hAnsi="Arial" w:cs="Arial"/>
          <w:lang w:eastAsia="en-US"/>
        </w:rPr>
        <w:t>/202</w:t>
      </w:r>
      <w:r>
        <w:rPr>
          <w:rFonts w:ascii="Arial" w:hAnsi="Arial" w:cs="Arial"/>
          <w:lang w:eastAsia="en-US"/>
        </w:rPr>
        <w:t>6</w:t>
      </w:r>
      <w:r w:rsidRPr="00E37036">
        <w:rPr>
          <w:rFonts w:ascii="Arial" w:hAnsi="Arial" w:cs="Arial"/>
          <w:color w:val="FF0000"/>
          <w:lang w:eastAsia="en-US"/>
        </w:rPr>
        <w:t xml:space="preserve"> </w:t>
      </w:r>
      <w:r w:rsidRPr="00E37036">
        <w:rPr>
          <w:rFonts w:ascii="Arial" w:hAnsi="Arial" w:cs="Arial"/>
          <w:lang w:eastAsia="en-US"/>
        </w:rPr>
        <w:t xml:space="preserve">que </w:t>
      </w:r>
      <w:r w:rsidRPr="008951C0">
        <w:rPr>
          <w:rFonts w:ascii="Arial" w:hAnsi="Arial" w:cs="Arial"/>
          <w:b/>
          <w:i/>
        </w:rPr>
        <w:t>“CONCEDE REPOSIÇÃO PELA PERDA INFLACIONÁRIA AO PREFEITO, VICE-PREFEITO E SECRETÁRIOS MUNICIPAIS”.</w:t>
      </w:r>
    </w:p>
    <w:p w14:paraId="3BC60CC7" w14:textId="479C8CF4" w:rsidR="008951C0" w:rsidRPr="002A0881" w:rsidRDefault="008951C0" w:rsidP="008951C0">
      <w:pPr>
        <w:tabs>
          <w:tab w:val="left" w:pos="9072"/>
        </w:tabs>
        <w:spacing w:line="360" w:lineRule="auto"/>
        <w:ind w:right="284" w:firstLine="567"/>
        <w:jc w:val="both"/>
        <w:rPr>
          <w:rFonts w:ascii="Arial" w:hAnsi="Arial" w:cs="Arial"/>
        </w:rPr>
      </w:pPr>
      <w:r w:rsidRPr="002A0881">
        <w:rPr>
          <w:rFonts w:ascii="Arial" w:hAnsi="Arial" w:cs="Arial"/>
          <w:lang w:eastAsia="en-US"/>
        </w:rPr>
        <w:t>A proposição em pauta</w:t>
      </w:r>
      <w:r w:rsidRPr="002A0881">
        <w:rPr>
          <w:rFonts w:ascii="Arial" w:hAnsi="Arial" w:cs="Arial"/>
        </w:rPr>
        <w:t xml:space="preserve"> tem por objetivo a reposição salarial anual, </w:t>
      </w:r>
      <w:r w:rsidR="002E42F2" w:rsidRPr="002A0881">
        <w:rPr>
          <w:rFonts w:ascii="Arial" w:hAnsi="Arial" w:cs="Arial"/>
        </w:rPr>
        <w:t>ao prefeito, vice-prefeito e secretários municipais</w:t>
      </w:r>
      <w:r w:rsidRPr="002A0881">
        <w:rPr>
          <w:rFonts w:ascii="Arial" w:hAnsi="Arial" w:cs="Arial"/>
        </w:rPr>
        <w:t>, levando-se em conta a perda inflacionária levantada no período de janeiro a dezembro de 2025.</w:t>
      </w:r>
    </w:p>
    <w:p w14:paraId="37E4FF97" w14:textId="00AE146F" w:rsidR="008951C0" w:rsidRPr="0083439C" w:rsidRDefault="008951C0" w:rsidP="008951C0">
      <w:pPr>
        <w:spacing w:line="360" w:lineRule="auto"/>
        <w:ind w:right="426" w:firstLine="567"/>
        <w:jc w:val="both"/>
        <w:rPr>
          <w:rFonts w:ascii="Arial" w:hAnsi="Arial"/>
          <w:color w:val="000000" w:themeColor="text1"/>
        </w:rPr>
      </w:pPr>
      <w:r w:rsidRPr="0083439C">
        <w:rPr>
          <w:rFonts w:ascii="Arial" w:hAnsi="Arial" w:cs="Arial"/>
          <w:color w:val="000000" w:themeColor="text1"/>
        </w:rPr>
        <w:t>Em cumprimento ao art. 37 da constituição Federal, o índice utilizado para a recomposição das perdas inflacion</w:t>
      </w:r>
      <w:r w:rsidR="002E42F2" w:rsidRPr="0083439C">
        <w:rPr>
          <w:rFonts w:ascii="Arial" w:hAnsi="Arial" w:cs="Arial"/>
          <w:color w:val="000000" w:themeColor="text1"/>
        </w:rPr>
        <w:t>árias</w:t>
      </w:r>
      <w:r w:rsidR="005B1A15" w:rsidRPr="0083439C">
        <w:rPr>
          <w:rFonts w:ascii="Arial" w:hAnsi="Arial" w:cs="Arial"/>
          <w:color w:val="000000" w:themeColor="text1"/>
        </w:rPr>
        <w:t xml:space="preserve"> </w:t>
      </w:r>
      <w:r w:rsidR="005B1A15" w:rsidRPr="0083439C">
        <w:rPr>
          <w:rFonts w:ascii="Arial" w:hAnsi="Arial" w:cs="Arial"/>
          <w:color w:val="000000" w:themeColor="text1"/>
        </w:rPr>
        <w:t>dos servidores municipais</w:t>
      </w:r>
      <w:r w:rsidR="002E42F2" w:rsidRPr="0083439C">
        <w:rPr>
          <w:rFonts w:ascii="Arial" w:hAnsi="Arial" w:cs="Arial"/>
          <w:color w:val="000000" w:themeColor="text1"/>
        </w:rPr>
        <w:t xml:space="preserve"> </w:t>
      </w:r>
      <w:r w:rsidRPr="0083439C">
        <w:rPr>
          <w:rFonts w:ascii="Arial" w:hAnsi="Arial" w:cs="Arial"/>
          <w:color w:val="000000" w:themeColor="text1"/>
        </w:rPr>
        <w:t xml:space="preserve">é o índice Nacional de Preços ao Consumidor Amplo IPCA – IBGE, índice pelo qual entendemos ser o que melhor representa a inflação do período em questão. </w:t>
      </w:r>
    </w:p>
    <w:p w14:paraId="672E20C4" w14:textId="77777777" w:rsidR="008951C0" w:rsidRPr="0083439C" w:rsidRDefault="008951C0" w:rsidP="008951C0">
      <w:pPr>
        <w:spacing w:line="360" w:lineRule="auto"/>
        <w:ind w:right="426" w:firstLine="567"/>
        <w:jc w:val="both"/>
        <w:rPr>
          <w:rFonts w:ascii="Arial" w:hAnsi="Arial" w:cs="Arial"/>
          <w:color w:val="000000" w:themeColor="text1"/>
        </w:rPr>
      </w:pPr>
      <w:r w:rsidRPr="0083439C">
        <w:rPr>
          <w:rFonts w:ascii="Arial" w:hAnsi="Arial" w:cs="Arial"/>
          <w:color w:val="000000" w:themeColor="text1"/>
        </w:rPr>
        <w:t>Cabe ressaltar, que o governo municipal vem concedendo reposição das perdas inflacionarias aos servidores públicos, fato este alcançado pelo esforço da gestão e respeito ao servidor.</w:t>
      </w:r>
    </w:p>
    <w:p w14:paraId="6FABE208" w14:textId="77777777" w:rsidR="008951C0" w:rsidRPr="002A0881" w:rsidRDefault="008951C0" w:rsidP="008951C0">
      <w:pPr>
        <w:autoSpaceDE w:val="0"/>
        <w:autoSpaceDN w:val="0"/>
        <w:adjustRightInd w:val="0"/>
        <w:spacing w:line="360" w:lineRule="auto"/>
        <w:ind w:right="426" w:firstLine="567"/>
        <w:jc w:val="both"/>
        <w:rPr>
          <w:rFonts w:ascii="Arial" w:hAnsi="Arial" w:cs="Arial"/>
          <w:lang w:eastAsia="en-US"/>
        </w:rPr>
      </w:pPr>
      <w:r w:rsidRPr="002A0881">
        <w:rPr>
          <w:rFonts w:ascii="Arial" w:hAnsi="Arial" w:cs="Arial"/>
        </w:rPr>
        <w:t>Os gastos com o pessoal, referidos no presente projeto de lei, estão de acordo com a Lei de Diretrizes Orçamentárias, Plano Plurianual, Lei Orçamentária em vigência, bem como na Constituição Federal.</w:t>
      </w:r>
    </w:p>
    <w:p w14:paraId="300B3D26" w14:textId="77777777" w:rsidR="008951C0" w:rsidRPr="00E37036" w:rsidRDefault="008951C0" w:rsidP="008951C0">
      <w:pPr>
        <w:autoSpaceDE w:val="0"/>
        <w:autoSpaceDN w:val="0"/>
        <w:adjustRightInd w:val="0"/>
        <w:spacing w:line="360" w:lineRule="auto"/>
        <w:ind w:right="426" w:firstLine="567"/>
        <w:jc w:val="both"/>
        <w:rPr>
          <w:rFonts w:ascii="Arial" w:hAnsi="Arial" w:cs="Arial"/>
          <w:lang w:eastAsia="en-US"/>
        </w:rPr>
      </w:pPr>
      <w:r w:rsidRPr="00E37036">
        <w:rPr>
          <w:rFonts w:ascii="Arial" w:hAnsi="Arial" w:cs="Arial"/>
          <w:lang w:eastAsia="en-US"/>
        </w:rPr>
        <w:t xml:space="preserve">Finalmente, acreditando que é matéria de interesse público, solicitamos dos Nobres Vereadores a aprovação do projeto em questão, em </w:t>
      </w:r>
      <w:r w:rsidRPr="00E37036">
        <w:rPr>
          <w:rFonts w:ascii="Arial" w:hAnsi="Arial" w:cs="Arial"/>
          <w:b/>
          <w:lang w:eastAsia="en-US"/>
        </w:rPr>
        <w:t>REUNIÃO EXTRAORDINÁRIA</w:t>
      </w:r>
      <w:r w:rsidRPr="00E37036">
        <w:rPr>
          <w:rFonts w:ascii="Arial" w:hAnsi="Arial" w:cs="Arial"/>
          <w:lang w:eastAsia="en-US"/>
        </w:rPr>
        <w:t>.</w:t>
      </w:r>
    </w:p>
    <w:p w14:paraId="3A35B88A" w14:textId="77777777" w:rsidR="008951C0" w:rsidRDefault="008951C0" w:rsidP="008951C0">
      <w:pPr>
        <w:autoSpaceDE w:val="0"/>
        <w:autoSpaceDN w:val="0"/>
        <w:adjustRightInd w:val="0"/>
        <w:spacing w:line="360" w:lineRule="auto"/>
        <w:ind w:right="426" w:firstLine="1134"/>
        <w:jc w:val="both"/>
        <w:rPr>
          <w:rFonts w:ascii="Arial" w:hAnsi="Arial" w:cs="Arial"/>
          <w:lang w:eastAsia="en-US"/>
        </w:rPr>
      </w:pPr>
    </w:p>
    <w:p w14:paraId="39F568E4" w14:textId="77777777" w:rsidR="008951C0" w:rsidRPr="00E37036" w:rsidRDefault="008951C0" w:rsidP="008951C0">
      <w:pPr>
        <w:autoSpaceDE w:val="0"/>
        <w:autoSpaceDN w:val="0"/>
        <w:adjustRightInd w:val="0"/>
        <w:spacing w:line="360" w:lineRule="auto"/>
        <w:ind w:right="426" w:firstLine="1134"/>
        <w:jc w:val="both"/>
        <w:rPr>
          <w:rFonts w:ascii="Arial" w:hAnsi="Arial" w:cs="Arial"/>
          <w:lang w:eastAsia="en-US"/>
        </w:rPr>
      </w:pPr>
      <w:r w:rsidRPr="00E37036">
        <w:rPr>
          <w:rFonts w:ascii="Arial" w:hAnsi="Arial" w:cs="Arial"/>
          <w:lang w:eastAsia="en-US"/>
        </w:rPr>
        <w:t>Atenciosamente,</w:t>
      </w:r>
    </w:p>
    <w:p w14:paraId="39D9F55E" w14:textId="77777777" w:rsidR="008951C0" w:rsidRPr="00E37036" w:rsidRDefault="008951C0" w:rsidP="008951C0">
      <w:pPr>
        <w:autoSpaceDE w:val="0"/>
        <w:autoSpaceDN w:val="0"/>
        <w:adjustRightInd w:val="0"/>
        <w:spacing w:line="360" w:lineRule="auto"/>
        <w:ind w:right="426" w:firstLine="1134"/>
        <w:jc w:val="both"/>
        <w:rPr>
          <w:rFonts w:ascii="Arial" w:hAnsi="Arial" w:cs="Arial"/>
          <w:lang w:eastAsia="en-US"/>
        </w:rPr>
      </w:pPr>
    </w:p>
    <w:p w14:paraId="79A6EB97" w14:textId="77777777" w:rsidR="008951C0" w:rsidRPr="00E37036" w:rsidRDefault="008951C0" w:rsidP="008951C0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/>
          <w:bCs/>
          <w:lang w:eastAsia="en-US"/>
        </w:rPr>
      </w:pPr>
      <w:r w:rsidRPr="00E37036">
        <w:rPr>
          <w:rFonts w:ascii="Arial" w:hAnsi="Arial" w:cs="Arial"/>
          <w:b/>
          <w:bCs/>
          <w:lang w:eastAsia="en-US"/>
        </w:rPr>
        <w:t>MAHER JABER MAHMUD</w:t>
      </w:r>
    </w:p>
    <w:p w14:paraId="13A8F4E6" w14:textId="77777777" w:rsidR="008951C0" w:rsidRPr="00E37036" w:rsidRDefault="008951C0" w:rsidP="008951C0">
      <w:pPr>
        <w:autoSpaceDE w:val="0"/>
        <w:autoSpaceDN w:val="0"/>
        <w:adjustRightInd w:val="0"/>
        <w:ind w:right="426"/>
        <w:jc w:val="center"/>
        <w:rPr>
          <w:rFonts w:ascii="Arial" w:hAnsi="Arial" w:cs="Arial"/>
          <w:bCs/>
          <w:iCs/>
          <w:lang w:eastAsia="en-US"/>
        </w:rPr>
      </w:pPr>
      <w:r w:rsidRPr="00E37036">
        <w:rPr>
          <w:rFonts w:ascii="Arial" w:hAnsi="Arial" w:cs="Arial"/>
          <w:b/>
          <w:bCs/>
          <w:lang w:eastAsia="en-US"/>
        </w:rPr>
        <w:t xml:space="preserve"> </w:t>
      </w:r>
      <w:r w:rsidRPr="00E37036">
        <w:rPr>
          <w:rFonts w:ascii="Arial" w:hAnsi="Arial" w:cs="Arial"/>
          <w:bCs/>
          <w:lang w:eastAsia="en-US"/>
        </w:rPr>
        <w:t>Prefeito Municipal</w:t>
      </w:r>
      <w:r w:rsidRPr="00E37036">
        <w:rPr>
          <w:rFonts w:ascii="Arial" w:hAnsi="Arial" w:cs="Arial"/>
          <w:bCs/>
          <w:lang w:eastAsia="en-US"/>
        </w:rPr>
        <w:tab/>
      </w:r>
    </w:p>
    <w:sectPr w:rsidR="008951C0" w:rsidRPr="00E37036" w:rsidSect="00ED3F2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FCB9E" w14:textId="77777777" w:rsidR="00243C54" w:rsidRDefault="00243C54" w:rsidP="00BC7A26">
      <w:r>
        <w:separator/>
      </w:r>
    </w:p>
  </w:endnote>
  <w:endnote w:type="continuationSeparator" w:id="0">
    <w:p w14:paraId="2A524CE7" w14:textId="77777777" w:rsidR="00243C54" w:rsidRDefault="00243C54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30D7B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06F8F1A4" w14:textId="4976CD65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3713C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 w:rsidR="008951C0">
      <w:rPr>
        <w:rFonts w:ascii="Arial" w:hAnsi="Arial" w:cs="Arial"/>
        <w:sz w:val="14"/>
        <w:szCs w:val="14"/>
      </w:rPr>
      <w:t xml:space="preserve"> 0800 055 35 73</w:t>
    </w:r>
    <w:r>
      <w:rPr>
        <w:rFonts w:ascii="Arial" w:hAnsi="Arial" w:cs="Arial"/>
        <w:sz w:val="14"/>
        <w:szCs w:val="14"/>
      </w:rPr>
      <w:t xml:space="preserve"> </w:t>
    </w:r>
  </w:p>
  <w:p w14:paraId="175ADEC5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3713C">
      <w:rPr>
        <w:rFonts w:ascii="Arial" w:hAnsi="Arial" w:cs="Arial"/>
        <w:sz w:val="14"/>
        <w:szCs w:val="14"/>
      </w:rPr>
      <w:t>mail: administracao@barradoquarai.rs.gov.br</w:t>
    </w:r>
  </w:p>
  <w:p w14:paraId="1420FC44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9CDB9" w14:textId="77777777" w:rsidR="00243C54" w:rsidRDefault="00243C54" w:rsidP="00BC7A26">
      <w:r>
        <w:separator/>
      </w:r>
    </w:p>
  </w:footnote>
  <w:footnote w:type="continuationSeparator" w:id="0">
    <w:p w14:paraId="48B34071" w14:textId="77777777" w:rsidR="00243C54" w:rsidRDefault="00243C54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80940" w14:textId="77777777" w:rsidR="006C22D8" w:rsidRDefault="00243C54">
    <w:pPr>
      <w:pStyle w:val="Cabealho"/>
    </w:pPr>
    <w:r>
      <w:rPr>
        <w:noProof/>
        <w:lang w:eastAsia="pt-BR"/>
      </w:rPr>
      <w:pict w14:anchorId="53DA73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37F0D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E957C8E" wp14:editId="47D84E5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81281740" name="Imagem 181281740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DE036A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1C35F6B7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5D469209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775D4F03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51AD2DEF" w14:textId="30E9E08B" w:rsidR="006C22D8" w:rsidRPr="00B7701B" w:rsidRDefault="006C22D8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="00D465EB">
      <w:rPr>
        <w:rFonts w:ascii="Arial" w:hAnsi="Arial" w:cs="Arial"/>
        <w:b/>
        <w:sz w:val="32"/>
        <w:szCs w:val="32"/>
      </w:rPr>
      <w:t xml:space="preserve">             </w:t>
    </w: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243C54">
      <w:rPr>
        <w:noProof/>
        <w:lang w:eastAsia="pt-BR"/>
      </w:rPr>
      <w:pict w14:anchorId="504167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8951C0">
      <w:rPr>
        <w:rFonts w:ascii="Arial" w:hAnsi="Arial" w:cs="Arial"/>
        <w:b/>
        <w:sz w:val="32"/>
        <w:szCs w:val="32"/>
      </w:rPr>
      <w:t xml:space="preserve"> e Fazenda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91CDF" w14:textId="77777777" w:rsidR="006C22D8" w:rsidRDefault="00243C54">
    <w:pPr>
      <w:pStyle w:val="Cabealho"/>
    </w:pPr>
    <w:r>
      <w:rPr>
        <w:noProof/>
        <w:lang w:eastAsia="pt-BR"/>
      </w:rPr>
      <w:pict w14:anchorId="78320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5AC2"/>
    <w:multiLevelType w:val="hybridMultilevel"/>
    <w:tmpl w:val="78B64CC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55362FB"/>
    <w:multiLevelType w:val="hybridMultilevel"/>
    <w:tmpl w:val="6A62A38E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B7D7A5B"/>
    <w:multiLevelType w:val="hybridMultilevel"/>
    <w:tmpl w:val="9E0CA71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0C891DFF"/>
    <w:multiLevelType w:val="hybridMultilevel"/>
    <w:tmpl w:val="83FE45D0"/>
    <w:lvl w:ilvl="0" w:tplc="5C94F0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1CA813A0"/>
    <w:multiLevelType w:val="hybridMultilevel"/>
    <w:tmpl w:val="4D8675C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13E09CD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14A49DE"/>
    <w:multiLevelType w:val="hybridMultilevel"/>
    <w:tmpl w:val="3968A7C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25E02985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287B3B8A"/>
    <w:multiLevelType w:val="hybridMultilevel"/>
    <w:tmpl w:val="A7C6D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51FEB"/>
    <w:multiLevelType w:val="hybridMultilevel"/>
    <w:tmpl w:val="7166C5C0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2A07122C"/>
    <w:multiLevelType w:val="hybridMultilevel"/>
    <w:tmpl w:val="D7BA87C0"/>
    <w:lvl w:ilvl="0" w:tplc="04160013">
      <w:start w:val="1"/>
      <w:numFmt w:val="upperRoman"/>
      <w:lvlText w:val="%1."/>
      <w:lvlJc w:val="right"/>
      <w:pPr>
        <w:ind w:left="2100" w:hanging="360"/>
      </w:pPr>
    </w:lvl>
    <w:lvl w:ilvl="1" w:tplc="04160019" w:tentative="1">
      <w:start w:val="1"/>
      <w:numFmt w:val="lowerLetter"/>
      <w:lvlText w:val="%2."/>
      <w:lvlJc w:val="left"/>
      <w:pPr>
        <w:ind w:left="2820" w:hanging="360"/>
      </w:pPr>
    </w:lvl>
    <w:lvl w:ilvl="2" w:tplc="0416001B" w:tentative="1">
      <w:start w:val="1"/>
      <w:numFmt w:val="lowerRoman"/>
      <w:lvlText w:val="%3."/>
      <w:lvlJc w:val="right"/>
      <w:pPr>
        <w:ind w:left="3540" w:hanging="180"/>
      </w:pPr>
    </w:lvl>
    <w:lvl w:ilvl="3" w:tplc="0416000F" w:tentative="1">
      <w:start w:val="1"/>
      <w:numFmt w:val="decimal"/>
      <w:lvlText w:val="%4."/>
      <w:lvlJc w:val="left"/>
      <w:pPr>
        <w:ind w:left="4260" w:hanging="360"/>
      </w:pPr>
    </w:lvl>
    <w:lvl w:ilvl="4" w:tplc="04160019" w:tentative="1">
      <w:start w:val="1"/>
      <w:numFmt w:val="lowerLetter"/>
      <w:lvlText w:val="%5."/>
      <w:lvlJc w:val="left"/>
      <w:pPr>
        <w:ind w:left="4980" w:hanging="360"/>
      </w:pPr>
    </w:lvl>
    <w:lvl w:ilvl="5" w:tplc="0416001B" w:tentative="1">
      <w:start w:val="1"/>
      <w:numFmt w:val="lowerRoman"/>
      <w:lvlText w:val="%6."/>
      <w:lvlJc w:val="right"/>
      <w:pPr>
        <w:ind w:left="5700" w:hanging="180"/>
      </w:pPr>
    </w:lvl>
    <w:lvl w:ilvl="6" w:tplc="0416000F" w:tentative="1">
      <w:start w:val="1"/>
      <w:numFmt w:val="decimal"/>
      <w:lvlText w:val="%7."/>
      <w:lvlJc w:val="left"/>
      <w:pPr>
        <w:ind w:left="6420" w:hanging="360"/>
      </w:pPr>
    </w:lvl>
    <w:lvl w:ilvl="7" w:tplc="04160019" w:tentative="1">
      <w:start w:val="1"/>
      <w:numFmt w:val="lowerLetter"/>
      <w:lvlText w:val="%8."/>
      <w:lvlJc w:val="left"/>
      <w:pPr>
        <w:ind w:left="7140" w:hanging="360"/>
      </w:pPr>
    </w:lvl>
    <w:lvl w:ilvl="8" w:tplc="0416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 w15:restartNumberingAfterBreak="0">
    <w:nsid w:val="2D7F2B06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7B0091E"/>
    <w:multiLevelType w:val="hybridMultilevel"/>
    <w:tmpl w:val="7754468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0240F7"/>
    <w:multiLevelType w:val="hybridMultilevel"/>
    <w:tmpl w:val="C02E3160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4E9F7666"/>
    <w:multiLevelType w:val="hybridMultilevel"/>
    <w:tmpl w:val="0CBCC93E"/>
    <w:lvl w:ilvl="0" w:tplc="5E74E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661C8"/>
    <w:multiLevelType w:val="hybridMultilevel"/>
    <w:tmpl w:val="452AF2D8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54C67EB7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616E07EC"/>
    <w:multiLevelType w:val="hybridMultilevel"/>
    <w:tmpl w:val="9D74D5CA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62243"/>
    <w:multiLevelType w:val="hybridMultilevel"/>
    <w:tmpl w:val="1C24F658"/>
    <w:lvl w:ilvl="0" w:tplc="1EE47C56">
      <w:start w:val="1"/>
      <w:numFmt w:val="upperRoman"/>
      <w:lvlText w:val="%1."/>
      <w:lvlJc w:val="left"/>
      <w:pPr>
        <w:ind w:left="185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70CB6994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C4ECB"/>
    <w:multiLevelType w:val="hybridMultilevel"/>
    <w:tmpl w:val="3AAC32E4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7B7D315C"/>
    <w:multiLevelType w:val="hybridMultilevel"/>
    <w:tmpl w:val="14E01F26"/>
    <w:lvl w:ilvl="0" w:tplc="086A1A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8"/>
  </w:num>
  <w:num w:numId="5">
    <w:abstractNumId w:val="24"/>
  </w:num>
  <w:num w:numId="6">
    <w:abstractNumId w:val="15"/>
  </w:num>
  <w:num w:numId="7">
    <w:abstractNumId w:val="14"/>
  </w:num>
  <w:num w:numId="8">
    <w:abstractNumId w:val="4"/>
  </w:num>
  <w:num w:numId="9">
    <w:abstractNumId w:val="20"/>
  </w:num>
  <w:num w:numId="10">
    <w:abstractNumId w:val="9"/>
  </w:num>
  <w:num w:numId="11">
    <w:abstractNumId w:val="22"/>
  </w:num>
  <w:num w:numId="12">
    <w:abstractNumId w:val="7"/>
  </w:num>
  <w:num w:numId="13">
    <w:abstractNumId w:val="23"/>
  </w:num>
  <w:num w:numId="14">
    <w:abstractNumId w:val="18"/>
  </w:num>
  <w:num w:numId="15">
    <w:abstractNumId w:val="0"/>
  </w:num>
  <w:num w:numId="16">
    <w:abstractNumId w:val="13"/>
  </w:num>
  <w:num w:numId="17">
    <w:abstractNumId w:val="17"/>
  </w:num>
  <w:num w:numId="18">
    <w:abstractNumId w:val="5"/>
  </w:num>
  <w:num w:numId="19">
    <w:abstractNumId w:val="12"/>
  </w:num>
  <w:num w:numId="20">
    <w:abstractNumId w:val="16"/>
  </w:num>
  <w:num w:numId="21">
    <w:abstractNumId w:val="21"/>
  </w:num>
  <w:num w:numId="22">
    <w:abstractNumId w:val="2"/>
  </w:num>
  <w:num w:numId="23">
    <w:abstractNumId w:val="1"/>
  </w:num>
  <w:num w:numId="24">
    <w:abstractNumId w:val="10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33F6"/>
    <w:rsid w:val="0001168E"/>
    <w:rsid w:val="00012595"/>
    <w:rsid w:val="000151B3"/>
    <w:rsid w:val="00017DB8"/>
    <w:rsid w:val="000213D3"/>
    <w:rsid w:val="00021B9C"/>
    <w:rsid w:val="00022151"/>
    <w:rsid w:val="00022281"/>
    <w:rsid w:val="000245EE"/>
    <w:rsid w:val="00025FEE"/>
    <w:rsid w:val="00030901"/>
    <w:rsid w:val="0003514F"/>
    <w:rsid w:val="00037EBB"/>
    <w:rsid w:val="00040041"/>
    <w:rsid w:val="0004083D"/>
    <w:rsid w:val="00041FF3"/>
    <w:rsid w:val="00043A77"/>
    <w:rsid w:val="000450AB"/>
    <w:rsid w:val="00050080"/>
    <w:rsid w:val="0005652C"/>
    <w:rsid w:val="00074B2F"/>
    <w:rsid w:val="00083FFF"/>
    <w:rsid w:val="000935CB"/>
    <w:rsid w:val="00095327"/>
    <w:rsid w:val="0009714C"/>
    <w:rsid w:val="000A5EA5"/>
    <w:rsid w:val="000B076E"/>
    <w:rsid w:val="000C1A58"/>
    <w:rsid w:val="000C5369"/>
    <w:rsid w:val="000F28EA"/>
    <w:rsid w:val="000F6C6C"/>
    <w:rsid w:val="00103D00"/>
    <w:rsid w:val="00112356"/>
    <w:rsid w:val="0011785D"/>
    <w:rsid w:val="00121300"/>
    <w:rsid w:val="00121554"/>
    <w:rsid w:val="00123041"/>
    <w:rsid w:val="0012305F"/>
    <w:rsid w:val="001267C8"/>
    <w:rsid w:val="00136251"/>
    <w:rsid w:val="00140B87"/>
    <w:rsid w:val="001435A9"/>
    <w:rsid w:val="001475A2"/>
    <w:rsid w:val="00152442"/>
    <w:rsid w:val="00165508"/>
    <w:rsid w:val="0016554E"/>
    <w:rsid w:val="00170062"/>
    <w:rsid w:val="0017528D"/>
    <w:rsid w:val="0017569C"/>
    <w:rsid w:val="00175C65"/>
    <w:rsid w:val="001767A3"/>
    <w:rsid w:val="00182538"/>
    <w:rsid w:val="00184481"/>
    <w:rsid w:val="00186EBA"/>
    <w:rsid w:val="001A7412"/>
    <w:rsid w:val="001B03AD"/>
    <w:rsid w:val="001B6E7A"/>
    <w:rsid w:val="001C157D"/>
    <w:rsid w:val="001D297A"/>
    <w:rsid w:val="001E30FE"/>
    <w:rsid w:val="001F3A1B"/>
    <w:rsid w:val="001F7DC1"/>
    <w:rsid w:val="00201B0B"/>
    <w:rsid w:val="00207514"/>
    <w:rsid w:val="00214E8A"/>
    <w:rsid w:val="00220C18"/>
    <w:rsid w:val="00221CB1"/>
    <w:rsid w:val="002253A2"/>
    <w:rsid w:val="00226488"/>
    <w:rsid w:val="00230615"/>
    <w:rsid w:val="00232B59"/>
    <w:rsid w:val="002374BD"/>
    <w:rsid w:val="00243C54"/>
    <w:rsid w:val="002444E0"/>
    <w:rsid w:val="002510CA"/>
    <w:rsid w:val="002523B3"/>
    <w:rsid w:val="00254C1A"/>
    <w:rsid w:val="00255D93"/>
    <w:rsid w:val="00257436"/>
    <w:rsid w:val="00264720"/>
    <w:rsid w:val="00264993"/>
    <w:rsid w:val="00264D2F"/>
    <w:rsid w:val="002652C3"/>
    <w:rsid w:val="0026610C"/>
    <w:rsid w:val="00266E80"/>
    <w:rsid w:val="00273736"/>
    <w:rsid w:val="00281760"/>
    <w:rsid w:val="0028305D"/>
    <w:rsid w:val="002873BD"/>
    <w:rsid w:val="00290CE5"/>
    <w:rsid w:val="002920A2"/>
    <w:rsid w:val="00292DCF"/>
    <w:rsid w:val="002A06C4"/>
    <w:rsid w:val="002A0881"/>
    <w:rsid w:val="002A3A15"/>
    <w:rsid w:val="002D604F"/>
    <w:rsid w:val="002E03E0"/>
    <w:rsid w:val="002E24E8"/>
    <w:rsid w:val="002E42F2"/>
    <w:rsid w:val="002F126D"/>
    <w:rsid w:val="002F4843"/>
    <w:rsid w:val="0030430E"/>
    <w:rsid w:val="00306E59"/>
    <w:rsid w:val="00306EBB"/>
    <w:rsid w:val="00307D67"/>
    <w:rsid w:val="0031753D"/>
    <w:rsid w:val="00332D5F"/>
    <w:rsid w:val="00337080"/>
    <w:rsid w:val="00341C84"/>
    <w:rsid w:val="00342282"/>
    <w:rsid w:val="00347046"/>
    <w:rsid w:val="003553CA"/>
    <w:rsid w:val="00360403"/>
    <w:rsid w:val="00360867"/>
    <w:rsid w:val="00366A6E"/>
    <w:rsid w:val="0037158A"/>
    <w:rsid w:val="00372685"/>
    <w:rsid w:val="0037572B"/>
    <w:rsid w:val="003772E1"/>
    <w:rsid w:val="00380B84"/>
    <w:rsid w:val="00395151"/>
    <w:rsid w:val="003A339D"/>
    <w:rsid w:val="003A53C5"/>
    <w:rsid w:val="003B0739"/>
    <w:rsid w:val="003B12A1"/>
    <w:rsid w:val="003B39E8"/>
    <w:rsid w:val="003C1041"/>
    <w:rsid w:val="003C38CA"/>
    <w:rsid w:val="003D1020"/>
    <w:rsid w:val="003D16B1"/>
    <w:rsid w:val="003E6BF6"/>
    <w:rsid w:val="003E7212"/>
    <w:rsid w:val="003E7951"/>
    <w:rsid w:val="00401BF0"/>
    <w:rsid w:val="00405F85"/>
    <w:rsid w:val="00406E20"/>
    <w:rsid w:val="0043713C"/>
    <w:rsid w:val="00445104"/>
    <w:rsid w:val="004502ED"/>
    <w:rsid w:val="00454178"/>
    <w:rsid w:val="004548A0"/>
    <w:rsid w:val="00454B9D"/>
    <w:rsid w:val="004579C9"/>
    <w:rsid w:val="004602B1"/>
    <w:rsid w:val="00464A5B"/>
    <w:rsid w:val="0047434F"/>
    <w:rsid w:val="00476CFE"/>
    <w:rsid w:val="00482C62"/>
    <w:rsid w:val="00483A4F"/>
    <w:rsid w:val="0048607F"/>
    <w:rsid w:val="00487F41"/>
    <w:rsid w:val="004923F0"/>
    <w:rsid w:val="00493759"/>
    <w:rsid w:val="004A26BF"/>
    <w:rsid w:val="004A341A"/>
    <w:rsid w:val="004B5482"/>
    <w:rsid w:val="004C0B4A"/>
    <w:rsid w:val="004C1A8B"/>
    <w:rsid w:val="004C2B08"/>
    <w:rsid w:val="004C6B84"/>
    <w:rsid w:val="004D6761"/>
    <w:rsid w:val="004E775F"/>
    <w:rsid w:val="0050414C"/>
    <w:rsid w:val="005050A8"/>
    <w:rsid w:val="005072DE"/>
    <w:rsid w:val="00516C59"/>
    <w:rsid w:val="00522D02"/>
    <w:rsid w:val="005234EE"/>
    <w:rsid w:val="00525319"/>
    <w:rsid w:val="00537061"/>
    <w:rsid w:val="005435AF"/>
    <w:rsid w:val="00547C23"/>
    <w:rsid w:val="00547DE4"/>
    <w:rsid w:val="00550A71"/>
    <w:rsid w:val="00550F25"/>
    <w:rsid w:val="00561A13"/>
    <w:rsid w:val="00561E13"/>
    <w:rsid w:val="00565127"/>
    <w:rsid w:val="0056584C"/>
    <w:rsid w:val="00573395"/>
    <w:rsid w:val="00574D12"/>
    <w:rsid w:val="00581FF9"/>
    <w:rsid w:val="005936CB"/>
    <w:rsid w:val="005948BF"/>
    <w:rsid w:val="00595199"/>
    <w:rsid w:val="00596E1A"/>
    <w:rsid w:val="005A05D4"/>
    <w:rsid w:val="005A1334"/>
    <w:rsid w:val="005A667C"/>
    <w:rsid w:val="005B11E5"/>
    <w:rsid w:val="005B193B"/>
    <w:rsid w:val="005B1A15"/>
    <w:rsid w:val="005C23B4"/>
    <w:rsid w:val="005D3F6B"/>
    <w:rsid w:val="005D4869"/>
    <w:rsid w:val="005D6339"/>
    <w:rsid w:val="005D6410"/>
    <w:rsid w:val="005D6EDC"/>
    <w:rsid w:val="005E06A1"/>
    <w:rsid w:val="005E107B"/>
    <w:rsid w:val="005E11F3"/>
    <w:rsid w:val="005E1271"/>
    <w:rsid w:val="005E3538"/>
    <w:rsid w:val="005E5A93"/>
    <w:rsid w:val="005E6191"/>
    <w:rsid w:val="005F02DF"/>
    <w:rsid w:val="0060453F"/>
    <w:rsid w:val="00604F45"/>
    <w:rsid w:val="00606539"/>
    <w:rsid w:val="00607D96"/>
    <w:rsid w:val="0062077E"/>
    <w:rsid w:val="00623FE4"/>
    <w:rsid w:val="0063303C"/>
    <w:rsid w:val="006425C9"/>
    <w:rsid w:val="00652D77"/>
    <w:rsid w:val="00657E48"/>
    <w:rsid w:val="00680BF8"/>
    <w:rsid w:val="00680C1A"/>
    <w:rsid w:val="00681287"/>
    <w:rsid w:val="006935DC"/>
    <w:rsid w:val="006A7FD8"/>
    <w:rsid w:val="006B4D16"/>
    <w:rsid w:val="006C11AF"/>
    <w:rsid w:val="006C1D1B"/>
    <w:rsid w:val="006C22D8"/>
    <w:rsid w:val="006C4698"/>
    <w:rsid w:val="006D061C"/>
    <w:rsid w:val="006D2034"/>
    <w:rsid w:val="006D3775"/>
    <w:rsid w:val="006E6E2E"/>
    <w:rsid w:val="006F107B"/>
    <w:rsid w:val="006F26A1"/>
    <w:rsid w:val="006F32AD"/>
    <w:rsid w:val="006F5F4D"/>
    <w:rsid w:val="006F6CAB"/>
    <w:rsid w:val="006F78AC"/>
    <w:rsid w:val="00706492"/>
    <w:rsid w:val="00706F6F"/>
    <w:rsid w:val="00716519"/>
    <w:rsid w:val="00720032"/>
    <w:rsid w:val="00726BBE"/>
    <w:rsid w:val="00733BF1"/>
    <w:rsid w:val="0073469A"/>
    <w:rsid w:val="00742D89"/>
    <w:rsid w:val="00747770"/>
    <w:rsid w:val="00750BF3"/>
    <w:rsid w:val="00752F1E"/>
    <w:rsid w:val="007610B6"/>
    <w:rsid w:val="007632B0"/>
    <w:rsid w:val="00765556"/>
    <w:rsid w:val="00770CB7"/>
    <w:rsid w:val="0077271E"/>
    <w:rsid w:val="00773C8A"/>
    <w:rsid w:val="007743EE"/>
    <w:rsid w:val="00774E9A"/>
    <w:rsid w:val="00781143"/>
    <w:rsid w:val="007A0794"/>
    <w:rsid w:val="007A1691"/>
    <w:rsid w:val="007A5B0D"/>
    <w:rsid w:val="007B0B7A"/>
    <w:rsid w:val="007B2AB5"/>
    <w:rsid w:val="007B4DD9"/>
    <w:rsid w:val="007B5415"/>
    <w:rsid w:val="007B7302"/>
    <w:rsid w:val="007B7A0C"/>
    <w:rsid w:val="007C17FF"/>
    <w:rsid w:val="007D02AE"/>
    <w:rsid w:val="007D1421"/>
    <w:rsid w:val="007E79CB"/>
    <w:rsid w:val="008105A8"/>
    <w:rsid w:val="008213B3"/>
    <w:rsid w:val="00822E74"/>
    <w:rsid w:val="008276E3"/>
    <w:rsid w:val="00834215"/>
    <w:rsid w:val="0083439C"/>
    <w:rsid w:val="008441A3"/>
    <w:rsid w:val="0085500F"/>
    <w:rsid w:val="008628DB"/>
    <w:rsid w:val="00870DA2"/>
    <w:rsid w:val="008730F9"/>
    <w:rsid w:val="008735A3"/>
    <w:rsid w:val="00874234"/>
    <w:rsid w:val="0087548F"/>
    <w:rsid w:val="00876AA7"/>
    <w:rsid w:val="008937FD"/>
    <w:rsid w:val="008951C0"/>
    <w:rsid w:val="008A35EC"/>
    <w:rsid w:val="008B2A93"/>
    <w:rsid w:val="008B50DB"/>
    <w:rsid w:val="008B5E67"/>
    <w:rsid w:val="008D07DC"/>
    <w:rsid w:val="008D0D9A"/>
    <w:rsid w:val="008D51F0"/>
    <w:rsid w:val="008E5A1A"/>
    <w:rsid w:val="008F1C5D"/>
    <w:rsid w:val="0090460F"/>
    <w:rsid w:val="0091339B"/>
    <w:rsid w:val="009213B8"/>
    <w:rsid w:val="00923C73"/>
    <w:rsid w:val="009348EC"/>
    <w:rsid w:val="00941FC0"/>
    <w:rsid w:val="009436FD"/>
    <w:rsid w:val="00945876"/>
    <w:rsid w:val="00952A5E"/>
    <w:rsid w:val="00960D8C"/>
    <w:rsid w:val="00965662"/>
    <w:rsid w:val="0096638E"/>
    <w:rsid w:val="0097291C"/>
    <w:rsid w:val="00984E5B"/>
    <w:rsid w:val="00987CE4"/>
    <w:rsid w:val="00993F08"/>
    <w:rsid w:val="00996EAD"/>
    <w:rsid w:val="009A0692"/>
    <w:rsid w:val="009A166E"/>
    <w:rsid w:val="009A690F"/>
    <w:rsid w:val="009A7456"/>
    <w:rsid w:val="009B1169"/>
    <w:rsid w:val="009B4AF8"/>
    <w:rsid w:val="009C13B2"/>
    <w:rsid w:val="009C3214"/>
    <w:rsid w:val="009C39CB"/>
    <w:rsid w:val="009C731B"/>
    <w:rsid w:val="009D01B6"/>
    <w:rsid w:val="009D1193"/>
    <w:rsid w:val="009D537E"/>
    <w:rsid w:val="009D6D42"/>
    <w:rsid w:val="009D729A"/>
    <w:rsid w:val="009E02EB"/>
    <w:rsid w:val="009E3AE1"/>
    <w:rsid w:val="009E4A01"/>
    <w:rsid w:val="009F134A"/>
    <w:rsid w:val="009F2091"/>
    <w:rsid w:val="00A02C00"/>
    <w:rsid w:val="00A04144"/>
    <w:rsid w:val="00A11601"/>
    <w:rsid w:val="00A11772"/>
    <w:rsid w:val="00A144DD"/>
    <w:rsid w:val="00A21098"/>
    <w:rsid w:val="00A21D93"/>
    <w:rsid w:val="00A241C2"/>
    <w:rsid w:val="00A2488E"/>
    <w:rsid w:val="00A349A7"/>
    <w:rsid w:val="00A420CA"/>
    <w:rsid w:val="00A4515C"/>
    <w:rsid w:val="00A52703"/>
    <w:rsid w:val="00A61812"/>
    <w:rsid w:val="00A71188"/>
    <w:rsid w:val="00A721AB"/>
    <w:rsid w:val="00A80ECF"/>
    <w:rsid w:val="00A81740"/>
    <w:rsid w:val="00A85465"/>
    <w:rsid w:val="00A860B4"/>
    <w:rsid w:val="00AA3431"/>
    <w:rsid w:val="00AA77BE"/>
    <w:rsid w:val="00AA7F57"/>
    <w:rsid w:val="00AB1074"/>
    <w:rsid w:val="00AB4CD0"/>
    <w:rsid w:val="00AB5DA7"/>
    <w:rsid w:val="00AC1ADE"/>
    <w:rsid w:val="00AC4059"/>
    <w:rsid w:val="00AD0243"/>
    <w:rsid w:val="00AD1004"/>
    <w:rsid w:val="00AD697B"/>
    <w:rsid w:val="00AE3B1F"/>
    <w:rsid w:val="00AF7C5E"/>
    <w:rsid w:val="00B02842"/>
    <w:rsid w:val="00B02E71"/>
    <w:rsid w:val="00B13F58"/>
    <w:rsid w:val="00B13FEF"/>
    <w:rsid w:val="00B16D05"/>
    <w:rsid w:val="00B27278"/>
    <w:rsid w:val="00B311D4"/>
    <w:rsid w:val="00B32A7D"/>
    <w:rsid w:val="00B35F0A"/>
    <w:rsid w:val="00B36F4B"/>
    <w:rsid w:val="00B413AC"/>
    <w:rsid w:val="00B4408B"/>
    <w:rsid w:val="00B47625"/>
    <w:rsid w:val="00B47FAA"/>
    <w:rsid w:val="00B50F8C"/>
    <w:rsid w:val="00B64B96"/>
    <w:rsid w:val="00B665F2"/>
    <w:rsid w:val="00B75E41"/>
    <w:rsid w:val="00B7701B"/>
    <w:rsid w:val="00B9551C"/>
    <w:rsid w:val="00B96DE0"/>
    <w:rsid w:val="00B979B4"/>
    <w:rsid w:val="00BB1254"/>
    <w:rsid w:val="00BB144F"/>
    <w:rsid w:val="00BB5242"/>
    <w:rsid w:val="00BB6909"/>
    <w:rsid w:val="00BC3ACE"/>
    <w:rsid w:val="00BC7A26"/>
    <w:rsid w:val="00BD342F"/>
    <w:rsid w:val="00BE22EB"/>
    <w:rsid w:val="00BE37C0"/>
    <w:rsid w:val="00BF3D3A"/>
    <w:rsid w:val="00C025D8"/>
    <w:rsid w:val="00C05481"/>
    <w:rsid w:val="00C11513"/>
    <w:rsid w:val="00C165DB"/>
    <w:rsid w:val="00C17C5A"/>
    <w:rsid w:val="00C2188B"/>
    <w:rsid w:val="00C262BD"/>
    <w:rsid w:val="00C3271F"/>
    <w:rsid w:val="00C35E14"/>
    <w:rsid w:val="00C41BAF"/>
    <w:rsid w:val="00C454EB"/>
    <w:rsid w:val="00C54B5D"/>
    <w:rsid w:val="00C55FA0"/>
    <w:rsid w:val="00C60EC2"/>
    <w:rsid w:val="00C61DBE"/>
    <w:rsid w:val="00C6382C"/>
    <w:rsid w:val="00C66BB3"/>
    <w:rsid w:val="00C7137D"/>
    <w:rsid w:val="00C736C7"/>
    <w:rsid w:val="00C73EF0"/>
    <w:rsid w:val="00CA12F6"/>
    <w:rsid w:val="00CA3450"/>
    <w:rsid w:val="00CB16F9"/>
    <w:rsid w:val="00CB7A82"/>
    <w:rsid w:val="00CC22E4"/>
    <w:rsid w:val="00CC6F55"/>
    <w:rsid w:val="00CD556D"/>
    <w:rsid w:val="00CD60A0"/>
    <w:rsid w:val="00CE0D77"/>
    <w:rsid w:val="00CE0F8A"/>
    <w:rsid w:val="00CE1F4F"/>
    <w:rsid w:val="00CF287D"/>
    <w:rsid w:val="00CF3AD8"/>
    <w:rsid w:val="00D01357"/>
    <w:rsid w:val="00D01605"/>
    <w:rsid w:val="00D01682"/>
    <w:rsid w:val="00D1345F"/>
    <w:rsid w:val="00D25360"/>
    <w:rsid w:val="00D269C4"/>
    <w:rsid w:val="00D33215"/>
    <w:rsid w:val="00D370E9"/>
    <w:rsid w:val="00D409C8"/>
    <w:rsid w:val="00D40A85"/>
    <w:rsid w:val="00D4276B"/>
    <w:rsid w:val="00D43359"/>
    <w:rsid w:val="00D443DA"/>
    <w:rsid w:val="00D465EB"/>
    <w:rsid w:val="00D57EEB"/>
    <w:rsid w:val="00D671C4"/>
    <w:rsid w:val="00D70D7E"/>
    <w:rsid w:val="00D751EA"/>
    <w:rsid w:val="00D75CFC"/>
    <w:rsid w:val="00D83221"/>
    <w:rsid w:val="00D83F07"/>
    <w:rsid w:val="00D83FD9"/>
    <w:rsid w:val="00D873B7"/>
    <w:rsid w:val="00D9003D"/>
    <w:rsid w:val="00D938FD"/>
    <w:rsid w:val="00D95489"/>
    <w:rsid w:val="00D96817"/>
    <w:rsid w:val="00DA247E"/>
    <w:rsid w:val="00DA3B90"/>
    <w:rsid w:val="00DB0D32"/>
    <w:rsid w:val="00DB4C6F"/>
    <w:rsid w:val="00DB67AF"/>
    <w:rsid w:val="00DC1CB1"/>
    <w:rsid w:val="00DC442B"/>
    <w:rsid w:val="00DC6830"/>
    <w:rsid w:val="00DD25AC"/>
    <w:rsid w:val="00DE09D8"/>
    <w:rsid w:val="00DE1AE2"/>
    <w:rsid w:val="00DE4507"/>
    <w:rsid w:val="00DF1EE7"/>
    <w:rsid w:val="00DF2E10"/>
    <w:rsid w:val="00DF69D8"/>
    <w:rsid w:val="00E00A88"/>
    <w:rsid w:val="00E1045C"/>
    <w:rsid w:val="00E16C77"/>
    <w:rsid w:val="00E178BA"/>
    <w:rsid w:val="00E20BD8"/>
    <w:rsid w:val="00E20DDB"/>
    <w:rsid w:val="00E20F23"/>
    <w:rsid w:val="00E21C47"/>
    <w:rsid w:val="00E246F8"/>
    <w:rsid w:val="00E25C57"/>
    <w:rsid w:val="00E26525"/>
    <w:rsid w:val="00E27354"/>
    <w:rsid w:val="00E42104"/>
    <w:rsid w:val="00E42DD1"/>
    <w:rsid w:val="00E45772"/>
    <w:rsid w:val="00E65629"/>
    <w:rsid w:val="00E7249F"/>
    <w:rsid w:val="00E73D51"/>
    <w:rsid w:val="00E75DC7"/>
    <w:rsid w:val="00E91FFD"/>
    <w:rsid w:val="00E92828"/>
    <w:rsid w:val="00EA5F90"/>
    <w:rsid w:val="00EA77F3"/>
    <w:rsid w:val="00EB5677"/>
    <w:rsid w:val="00EB607C"/>
    <w:rsid w:val="00EB7C68"/>
    <w:rsid w:val="00EC72D5"/>
    <w:rsid w:val="00ED1C6C"/>
    <w:rsid w:val="00ED366C"/>
    <w:rsid w:val="00ED3F26"/>
    <w:rsid w:val="00ED4507"/>
    <w:rsid w:val="00ED4BBA"/>
    <w:rsid w:val="00ED7564"/>
    <w:rsid w:val="00EE0D33"/>
    <w:rsid w:val="00EE23D3"/>
    <w:rsid w:val="00EF77B0"/>
    <w:rsid w:val="00F00EF0"/>
    <w:rsid w:val="00F04DFA"/>
    <w:rsid w:val="00F06A73"/>
    <w:rsid w:val="00F06B49"/>
    <w:rsid w:val="00F06D68"/>
    <w:rsid w:val="00F10E73"/>
    <w:rsid w:val="00F14BA9"/>
    <w:rsid w:val="00F14D73"/>
    <w:rsid w:val="00F15FB8"/>
    <w:rsid w:val="00F26347"/>
    <w:rsid w:val="00F27482"/>
    <w:rsid w:val="00F32578"/>
    <w:rsid w:val="00F33BAD"/>
    <w:rsid w:val="00F40B7C"/>
    <w:rsid w:val="00F41944"/>
    <w:rsid w:val="00F466D6"/>
    <w:rsid w:val="00F4670A"/>
    <w:rsid w:val="00F611D0"/>
    <w:rsid w:val="00F67846"/>
    <w:rsid w:val="00F715CF"/>
    <w:rsid w:val="00F72D51"/>
    <w:rsid w:val="00F759E8"/>
    <w:rsid w:val="00F76984"/>
    <w:rsid w:val="00F77E01"/>
    <w:rsid w:val="00F833B1"/>
    <w:rsid w:val="00F83FDD"/>
    <w:rsid w:val="00F86BFE"/>
    <w:rsid w:val="00F91FCD"/>
    <w:rsid w:val="00FA0192"/>
    <w:rsid w:val="00FA23E1"/>
    <w:rsid w:val="00FA381B"/>
    <w:rsid w:val="00FB0D2B"/>
    <w:rsid w:val="00FC0B31"/>
    <w:rsid w:val="00FC3EAB"/>
    <w:rsid w:val="00FD0402"/>
    <w:rsid w:val="00FD4730"/>
    <w:rsid w:val="00FE10E5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A23328"/>
  <w15:docId w15:val="{587C0FD3-1252-4273-9111-3724A0B2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semiHidden/>
    <w:rsid w:val="00CC22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B91B5-3D5B-4EED-B873-06CFA239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10</cp:revision>
  <cp:lastPrinted>2024-01-18T16:39:00Z</cp:lastPrinted>
  <dcterms:created xsi:type="dcterms:W3CDTF">2026-01-20T13:43:00Z</dcterms:created>
  <dcterms:modified xsi:type="dcterms:W3CDTF">2026-01-28T12:52:00Z</dcterms:modified>
</cp:coreProperties>
</file>