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18EBCC7D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CA56AF">
        <w:rPr>
          <w:rFonts w:cs="Arial"/>
          <w:iCs/>
          <w:caps/>
          <w:sz w:val="28"/>
          <w:szCs w:val="28"/>
        </w:rPr>
        <w:t>013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55B0DE6C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CA56AF">
        <w:rPr>
          <w:rFonts w:cs="Arial"/>
          <w:iCs/>
          <w:sz w:val="24"/>
          <w:szCs w:val="24"/>
        </w:rPr>
        <w:t>11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CA56AF">
        <w:rPr>
          <w:rFonts w:cs="Arial"/>
          <w:iCs/>
          <w:sz w:val="24"/>
          <w:szCs w:val="24"/>
        </w:rPr>
        <w:t>fever</w:t>
      </w:r>
      <w:r w:rsidR="00C8242D">
        <w:rPr>
          <w:rFonts w:cs="Arial"/>
          <w:iCs/>
          <w:sz w:val="24"/>
          <w:szCs w:val="24"/>
        </w:rPr>
        <w:t>eiro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4C5659B1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BC22E8">
        <w:rPr>
          <w:rFonts w:ascii="Arial" w:hAnsi="Arial" w:cs="Arial"/>
          <w:b/>
          <w:i/>
          <w:color w:val="000000" w:themeColor="text1"/>
          <w:sz w:val="22"/>
          <w:szCs w:val="22"/>
        </w:rPr>
        <w:t>Especial</w:t>
      </w:r>
      <w:r w:rsidR="007B611C">
        <w:rPr>
          <w:rFonts w:ascii="Arial" w:hAnsi="Arial" w:cs="Arial"/>
          <w:b/>
          <w:i/>
          <w:sz w:val="22"/>
          <w:szCs w:val="22"/>
        </w:rPr>
        <w:t xml:space="preserve"> </w:t>
      </w:r>
      <w:r w:rsidRPr="003D072D">
        <w:rPr>
          <w:rFonts w:ascii="Arial" w:hAnsi="Arial" w:cs="Arial"/>
          <w:b/>
          <w:i/>
          <w:sz w:val="22"/>
          <w:szCs w:val="22"/>
        </w:rPr>
        <w:t>no Orçamento 202</w:t>
      </w:r>
      <w:r w:rsidR="00C8242D">
        <w:rPr>
          <w:rFonts w:ascii="Arial" w:hAnsi="Arial" w:cs="Arial"/>
          <w:b/>
          <w:i/>
          <w:sz w:val="22"/>
          <w:szCs w:val="22"/>
        </w:rPr>
        <w:t>6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1D8DB176" w:rsidR="006D118E" w:rsidRPr="0085061C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C824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C824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E282C">
        <w:rPr>
          <w:rFonts w:ascii="Arial" w:hAnsi="Arial" w:cs="Arial"/>
          <w:b/>
          <w:color w:val="000000" w:themeColor="text1"/>
          <w:sz w:val="22"/>
          <w:szCs w:val="22"/>
        </w:rPr>
        <w:t>3.128.583,27</w:t>
      </w:r>
      <w:r w:rsidR="006D118E" w:rsidRPr="00C8242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4A35DA7C" w14:textId="77777777" w:rsidR="00CA56AF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8F5749">
        <w:rPr>
          <w:rFonts w:ascii="Arial" w:hAnsi="Arial" w:cs="Arial"/>
          <w:sz w:val="22"/>
          <w:szCs w:val="22"/>
        </w:rPr>
        <w:t>Especial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4B37B7">
        <w:rPr>
          <w:rFonts w:ascii="Arial" w:hAnsi="Arial" w:cs="Arial"/>
          <w:b/>
          <w:color w:val="000000" w:themeColor="text1"/>
          <w:sz w:val="22"/>
          <w:szCs w:val="22"/>
        </w:rPr>
        <w:t>3.128.583,27</w:t>
      </w:r>
      <w:r w:rsidR="00271BEE"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4B37B7">
        <w:rPr>
          <w:rFonts w:ascii="Arial" w:hAnsi="Arial" w:cs="Arial"/>
          <w:b/>
          <w:color w:val="000000" w:themeColor="text1"/>
          <w:sz w:val="22"/>
          <w:szCs w:val="22"/>
        </w:rPr>
        <w:t>três milhões, cento e vinte e oito mil, quinhentos e oitenta e três reais e vinte e sete centavos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>:</w:t>
      </w:r>
    </w:p>
    <w:p w14:paraId="45D6F634" w14:textId="0F0BA28A" w:rsidR="000315F7" w:rsidRDefault="006D118E" w:rsidP="00CA56A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 xml:space="preserve"> </w:t>
      </w:r>
    </w:p>
    <w:p w14:paraId="01259D22" w14:textId="00D3B9E2" w:rsidR="00FC4D72" w:rsidRPr="001C6137" w:rsidRDefault="00FC4D72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D711AA">
        <w:rPr>
          <w:rFonts w:ascii="Arial" w:hAnsi="Arial" w:cs="Arial"/>
          <w:color w:val="000000" w:themeColor="text1"/>
          <w:sz w:val="22"/>
          <w:szCs w:val="22"/>
        </w:rPr>
        <w:t>6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D711AA">
        <w:rPr>
          <w:rFonts w:ascii="Arial" w:hAnsi="Arial" w:cs="Arial"/>
          <w:color w:val="000000" w:themeColor="text1"/>
          <w:sz w:val="22"/>
          <w:szCs w:val="22"/>
          <w:lang w:eastAsia="en-US"/>
        </w:rPr>
        <w:t>Educação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1B09D6B4" w14:textId="0E04B989" w:rsidR="00FC4D72" w:rsidRPr="001C6137" w:rsidRDefault="00FC4D72" w:rsidP="00FC4D7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D711AA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D711AA">
        <w:rPr>
          <w:rFonts w:ascii="Arial" w:hAnsi="Arial" w:cs="Arial"/>
          <w:color w:val="000000" w:themeColor="text1"/>
          <w:sz w:val="22"/>
          <w:szCs w:val="22"/>
        </w:rPr>
        <w:t>Transferências do FNDE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FC4D72" w:rsidRPr="001C6137" w14:paraId="2EF5181D" w14:textId="77777777" w:rsidTr="004218C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774" w14:textId="77777777" w:rsidR="00FC4D72" w:rsidRPr="001C6137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E19" w14:textId="77777777" w:rsidR="00FC4D72" w:rsidRPr="001C6137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14EC" w14:textId="77777777" w:rsidR="00FC4D72" w:rsidRPr="001C6137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248" w14:textId="77777777" w:rsidR="00FC4D72" w:rsidRPr="001C6137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C4D72" w:rsidRPr="001C6137" w14:paraId="3CC07699" w14:textId="77777777" w:rsidTr="004218C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FDA" w14:textId="35936ADA" w:rsidR="00FC4D72" w:rsidRPr="001C6137" w:rsidRDefault="00D711AA" w:rsidP="00FC4D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12.361.1204.2.036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454" w14:textId="0040CC50" w:rsidR="00FC4D72" w:rsidRPr="001C6137" w:rsidRDefault="00D711AA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Transporte Escolar – PEATE _Estado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4F4" w14:textId="77777777" w:rsidR="00FC4D72" w:rsidRPr="001C6137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7B2" w14:textId="77777777" w:rsidR="00FC4D72" w:rsidRPr="001C6137" w:rsidRDefault="00FC4D72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C4D72" w:rsidRPr="001C6137" w14:paraId="10B78B12" w14:textId="77777777" w:rsidTr="004218C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ABE" w14:textId="5D1D481D" w:rsidR="00FC4D72" w:rsidRPr="001C6137" w:rsidRDefault="00D711AA" w:rsidP="00FC4D7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3.3.90.93</w:t>
            </w:r>
            <w:r w:rsidR="00FC4D7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FC4D7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8BA" w14:textId="675F8F23" w:rsidR="00FC4D72" w:rsidRPr="001C6137" w:rsidRDefault="00D711AA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Indenizações e Restituições</w:t>
            </w:r>
            <w:r w:rsidR="00FC4D7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C4D7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C4D7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C4D7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8E8" w14:textId="7F46F522" w:rsidR="00FC4D72" w:rsidRPr="00A97B49" w:rsidRDefault="00DD3CA2" w:rsidP="00D711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D711AA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1A" w14:textId="650D878B" w:rsidR="00FC4D72" w:rsidRDefault="00D711AA" w:rsidP="004218C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28.977,35</w:t>
            </w:r>
            <w:r w:rsidR="00FC4D7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047E4EA" w14:textId="5BA5FF89" w:rsidR="00FC4D72" w:rsidRDefault="00FC4D72" w:rsidP="00CA56A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1EE9C0E" w14:textId="3D488CC6" w:rsidR="00D711AA" w:rsidRPr="001C6137" w:rsidRDefault="00D711AA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06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Educação.</w:t>
      </w:r>
    </w:p>
    <w:p w14:paraId="29E5999B" w14:textId="53CCF1BE" w:rsidR="00D711AA" w:rsidRPr="001C6137" w:rsidRDefault="00D711AA" w:rsidP="00D711A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2 –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D711AA" w:rsidRPr="001C6137" w14:paraId="655F940E" w14:textId="77777777" w:rsidTr="0015042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A4F3" w14:textId="77777777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EFB8" w14:textId="77777777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3FD5" w14:textId="77777777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ADFC" w14:textId="77777777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711AA" w:rsidRPr="001C6137" w14:paraId="70C798F9" w14:textId="77777777" w:rsidTr="0015042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D280" w14:textId="361294ED" w:rsidR="00D711AA" w:rsidRPr="001C6137" w:rsidRDefault="00D711AA" w:rsidP="00D711A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12.122.1201.2.010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42E" w14:textId="422F5F76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dos Servidores da SEMED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DB9" w14:textId="77777777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0D9" w14:textId="77777777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711AA" w:rsidRPr="001C6137" w14:paraId="6BD4EDC1" w14:textId="77777777" w:rsidTr="0015042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7FC" w14:textId="6BA9DF03" w:rsidR="00D711AA" w:rsidRPr="001C6137" w:rsidRDefault="00D711AA" w:rsidP="00D711A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E61" w14:textId="789E5A7D" w:rsidR="00D711AA" w:rsidRPr="001C6137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Passagens e Despesas com Locomoção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54A" w14:textId="1B011256" w:rsidR="00D711AA" w:rsidRPr="00A97B49" w:rsidRDefault="00D711AA" w:rsidP="00D711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F0DC" w14:textId="23F35B55" w:rsidR="00D711AA" w:rsidRDefault="00D711AA" w:rsidP="001504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0A491D1D" w14:textId="77777777" w:rsidR="00D711AA" w:rsidRDefault="00D711AA" w:rsidP="00CA56A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E97FB34" w14:textId="4029AE73" w:rsidR="000670E3" w:rsidRPr="001C6137" w:rsidRDefault="000670E3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271BEE">
        <w:rPr>
          <w:rFonts w:ascii="Arial" w:hAnsi="Arial" w:cs="Arial"/>
          <w:color w:val="000000" w:themeColor="text1"/>
          <w:sz w:val="22"/>
          <w:szCs w:val="22"/>
        </w:rPr>
        <w:t>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271BEE">
        <w:rPr>
          <w:rFonts w:ascii="Arial" w:hAnsi="Arial" w:cs="Arial"/>
          <w:color w:val="000000" w:themeColor="text1"/>
          <w:sz w:val="22"/>
          <w:szCs w:val="22"/>
          <w:lang w:eastAsia="en-US"/>
        </w:rPr>
        <w:t>Obras, Transporte e Trânsito.</w:t>
      </w:r>
    </w:p>
    <w:p w14:paraId="678CDE25" w14:textId="0DC1D4DA" w:rsidR="000670E3" w:rsidRPr="001C6137" w:rsidRDefault="000670E3" w:rsidP="000670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271BEE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1BEE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1BEE">
        <w:rPr>
          <w:rFonts w:ascii="Arial" w:hAnsi="Arial" w:cs="Arial"/>
          <w:color w:val="000000" w:themeColor="text1"/>
          <w:sz w:val="22"/>
          <w:szCs w:val="22"/>
        </w:rPr>
        <w:t xml:space="preserve">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0670E3" w:rsidRPr="001C6137" w14:paraId="59D9A145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CA2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881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F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A8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670E3" w:rsidRPr="001C6137" w14:paraId="40167D34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AB9" w14:textId="3795A04F" w:rsidR="000670E3" w:rsidRPr="001C6137" w:rsidRDefault="00857B62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04.122.0401.2.055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8D7" w14:textId="4384CDE7" w:rsidR="000670E3" w:rsidRPr="001C6137" w:rsidRDefault="00857B62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Obras, Transporte e Trânsito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B55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CD" w14:textId="77777777" w:rsidR="000670E3" w:rsidRPr="001C6137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670E3" w:rsidRPr="001C6137" w14:paraId="175A9441" w14:textId="77777777" w:rsidTr="008F574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CA" w14:textId="320716B1" w:rsidR="000670E3" w:rsidRPr="001C6137" w:rsidRDefault="00857B62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</w:t>
            </w:r>
            <w:r w:rsidR="008F574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0670E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51" w14:textId="03DCC4A9" w:rsidR="000670E3" w:rsidRPr="001C6137" w:rsidRDefault="00857B62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Serviços de Terceiros – Pessoa Física</w:t>
            </w:r>
            <w:r w:rsidR="000670E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670E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670E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670E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4A" w14:textId="5FF39D33" w:rsidR="000670E3" w:rsidRPr="00A97B49" w:rsidRDefault="008F5749" w:rsidP="00857B6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857B6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C3" w14:textId="5C3A07CE" w:rsidR="000670E3" w:rsidRDefault="00E139E8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110</w:t>
            </w:r>
            <w:r w:rsidR="008F574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0670E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960DD1C" w14:textId="72B0C6C0" w:rsidR="00EB4D99" w:rsidRDefault="00EB4D99" w:rsidP="00CA56AF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229A24" w14:textId="2E276F93" w:rsidR="005542D2" w:rsidRPr="001C6137" w:rsidRDefault="005542D2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Trânsito.</w:t>
      </w:r>
    </w:p>
    <w:p w14:paraId="6E805F4C" w14:textId="77777777" w:rsidR="005542D2" w:rsidRPr="001C6137" w:rsidRDefault="005542D2" w:rsidP="005542D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5542D2" w:rsidRPr="001C6137" w14:paraId="44C30781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011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D6F2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FBE6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754D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42D2" w:rsidRPr="001C6137" w14:paraId="796A19DB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B583" w14:textId="3BC868B3" w:rsidR="005542D2" w:rsidRPr="001C6137" w:rsidRDefault="005542D2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3.035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074D" w14:textId="6C14936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Garibaldi – CR 945266/2023 – Emenda 60110003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554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F0D6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42D2" w:rsidRPr="001C6137" w14:paraId="3581A131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7C6" w14:textId="4E120EDE" w:rsidR="005542D2" w:rsidRPr="001C6137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274" w14:textId="16D541FB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8CC" w14:textId="0B2D0EF8" w:rsidR="005542D2" w:rsidRPr="00A97B49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69D" w14:textId="1AD61A13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287.306,00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542D2" w:rsidRPr="001C6137" w14:paraId="54E59C0C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C37" w14:textId="3BFDB2AC" w:rsidR="005542D2" w:rsidRDefault="005542D2" w:rsidP="005542D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CED" w14:textId="0EBC32E0" w:rsidR="005542D2" w:rsidRDefault="005542D2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CDD" w14:textId="2A7E6096" w:rsidR="005542D2" w:rsidRDefault="00DD3CA2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5542D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D8D1" w14:textId="70D9CDC1" w:rsidR="005542D2" w:rsidRDefault="005542D2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320.789,95</w:t>
            </w:r>
          </w:p>
        </w:tc>
      </w:tr>
    </w:tbl>
    <w:p w14:paraId="02C5AA4A" w14:textId="4F9B6C85" w:rsidR="005542D2" w:rsidRDefault="005542D2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B8BDB8" w14:textId="77777777" w:rsidR="00CA56AF" w:rsidRDefault="00CA56AF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B1B840" w14:textId="5EA22636" w:rsidR="005542D2" w:rsidRPr="001C6137" w:rsidRDefault="005542D2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Trânsito.</w:t>
      </w:r>
    </w:p>
    <w:p w14:paraId="2DF63B3B" w14:textId="77777777" w:rsidR="005542D2" w:rsidRPr="001C6137" w:rsidRDefault="005542D2" w:rsidP="005542D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5542D2" w:rsidRPr="001C6137" w14:paraId="7AC6299A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0F4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652A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B8A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9836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42D2" w:rsidRPr="001C6137" w14:paraId="0094C823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EEB" w14:textId="17538C3D" w:rsidR="005542D2" w:rsidRPr="001C6137" w:rsidRDefault="005542D2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3.036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E85" w14:textId="6686A2D7" w:rsidR="005542D2" w:rsidRPr="001C6137" w:rsidRDefault="005542D2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Visconde do Rio Branco Trecho 01 – CR 943341/2023 – Emenda 20230006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34B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8F6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42D2" w:rsidRPr="001C6137" w14:paraId="4838561C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A4FA" w14:textId="77777777" w:rsidR="005542D2" w:rsidRPr="001C6137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08DA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612" w14:textId="77777777" w:rsidR="005542D2" w:rsidRPr="00A97B49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6FF7" w14:textId="3E01AD9E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238.856,00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542D2" w:rsidRPr="001C6137" w14:paraId="426BF43E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41EB" w14:textId="77777777" w:rsidR="005542D2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B4BA" w14:textId="77777777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409" w14:textId="5D6C9AE0" w:rsidR="005542D2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5542D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FD6" w14:textId="002C943F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217.572,38</w:t>
            </w:r>
          </w:p>
        </w:tc>
      </w:tr>
    </w:tbl>
    <w:p w14:paraId="189EF88B" w14:textId="05B819AF" w:rsidR="005542D2" w:rsidRDefault="005542D2" w:rsidP="00CA56AF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D9287B5" w14:textId="34DE83D8" w:rsidR="005542D2" w:rsidRPr="001C6137" w:rsidRDefault="005542D2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Trânsito.</w:t>
      </w:r>
    </w:p>
    <w:p w14:paraId="096CF9F6" w14:textId="77777777" w:rsidR="005542D2" w:rsidRPr="001C6137" w:rsidRDefault="005542D2" w:rsidP="005542D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5542D2" w:rsidRPr="001C6137" w14:paraId="2824DF2A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F642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1C0A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9237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EB9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42D2" w:rsidRPr="001C6137" w14:paraId="55260C6A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B53" w14:textId="66139FD5" w:rsidR="005542D2" w:rsidRPr="001C6137" w:rsidRDefault="005542D2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3.037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4A6A" w14:textId="627D8162" w:rsidR="005542D2" w:rsidRPr="001C6137" w:rsidRDefault="005542D2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Visconde do Rio Branco Trecho 02 – CR 933161/2023 – Emenda 30200005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77D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E3B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42D2" w:rsidRPr="001C6137" w14:paraId="556B0A53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414" w14:textId="77777777" w:rsidR="005542D2" w:rsidRPr="001C6137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0761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CBFC" w14:textId="77777777" w:rsidR="005542D2" w:rsidRPr="00A97B49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1C8" w14:textId="68CBA4C9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238.856,00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542D2" w:rsidRPr="001C6137" w14:paraId="549C892F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F5BC" w14:textId="77777777" w:rsidR="005542D2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022" w14:textId="77777777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316" w14:textId="6A6C725F" w:rsidR="005542D2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5542D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1EC" w14:textId="166A04F6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108.329,81</w:t>
            </w:r>
          </w:p>
        </w:tc>
      </w:tr>
    </w:tbl>
    <w:p w14:paraId="02BDFCA9" w14:textId="56C299FC" w:rsidR="005542D2" w:rsidRDefault="005542D2" w:rsidP="00CA56AF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54860D" w14:textId="0F6BBC56" w:rsidR="005542D2" w:rsidRPr="001C6137" w:rsidRDefault="005542D2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Trânsito.</w:t>
      </w:r>
    </w:p>
    <w:p w14:paraId="69A798C2" w14:textId="77777777" w:rsidR="005542D2" w:rsidRPr="001C6137" w:rsidRDefault="005542D2" w:rsidP="005542D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5542D2" w:rsidRPr="001C6137" w14:paraId="7BC89D43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3AF1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220A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873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66B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42D2" w:rsidRPr="001C6137" w14:paraId="3B725FCD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DBD" w14:textId="498EEDB5" w:rsidR="005542D2" w:rsidRPr="001C6137" w:rsidRDefault="005542D2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3.038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2CD" w14:textId="54607AFE" w:rsidR="005542D2" w:rsidRPr="001C6137" w:rsidRDefault="005542D2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Pavimentação da Rua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Acilon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Olivério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Gonçalves/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Fermiano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Bicca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– CR 977866/2025 – Emenda 20230002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5D3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A50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42D2" w:rsidRPr="001C6137" w14:paraId="0D52D914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12EA" w14:textId="77777777" w:rsidR="005542D2" w:rsidRPr="001C6137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3DF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C30" w14:textId="77777777" w:rsidR="005542D2" w:rsidRPr="00A97B49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FC0" w14:textId="00228860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384.205,00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542D2" w:rsidRPr="001C6137" w14:paraId="00656DAF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7CF4" w14:textId="77777777" w:rsidR="005542D2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851" w14:textId="77777777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6CD" w14:textId="3D8D225F" w:rsidR="005542D2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5542D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351D" w14:textId="6B3FC8EC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</w:p>
        </w:tc>
      </w:tr>
    </w:tbl>
    <w:p w14:paraId="029A4BA4" w14:textId="30C30F9B" w:rsidR="005542D2" w:rsidRDefault="005542D2" w:rsidP="00CA56AF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4BF1E9" w14:textId="6D47063A" w:rsidR="006D488C" w:rsidRPr="001C6137" w:rsidRDefault="006D488C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Trânsito.</w:t>
      </w:r>
    </w:p>
    <w:p w14:paraId="3B8C61AB" w14:textId="77777777" w:rsidR="006D488C" w:rsidRPr="001C6137" w:rsidRDefault="006D488C" w:rsidP="006D488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6D488C" w:rsidRPr="001C6137" w14:paraId="7EAAE897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B7CA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6B9D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ED1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70A2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D488C" w:rsidRPr="001C6137" w14:paraId="05121DFE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EB7" w14:textId="0E39066C" w:rsidR="006D488C" w:rsidRPr="001C6137" w:rsidRDefault="006D488C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</w:t>
            </w:r>
            <w:r w:rsidR="00D8659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3.039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080A" w14:textId="62082D6D" w:rsidR="006D488C" w:rsidRPr="001C6137" w:rsidRDefault="00D8659D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Reforma do Antigo Prédio da Estação Férrea de Barra do Quaraí- Emenda 202430200016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7B0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EBF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D488C" w:rsidRPr="001C6137" w14:paraId="1C602DBC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C44" w14:textId="77777777" w:rsidR="006D488C" w:rsidRPr="001C6137" w:rsidRDefault="006D488C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CFE1" w14:textId="77777777" w:rsidR="006D488C" w:rsidRPr="001C6137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FAD" w14:textId="4932D11D" w:rsidR="006D488C" w:rsidRPr="00A97B49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6D488C">
              <w:rPr>
                <w:rFonts w:ascii="Arial" w:hAnsi="Arial" w:cs="Arial"/>
                <w:color w:val="000000" w:themeColor="text1"/>
                <w:lang w:eastAsia="en-US"/>
              </w:rPr>
              <w:t>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EBF" w14:textId="40116A33" w:rsidR="006D488C" w:rsidRDefault="008822D8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250.000,00</w:t>
            </w:r>
            <w:r w:rsidR="006D488C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6D488C" w:rsidRPr="001C6137" w14:paraId="05911286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F8D" w14:textId="77777777" w:rsidR="006D488C" w:rsidRDefault="006D488C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E49" w14:textId="77777777" w:rsidR="006D488C" w:rsidRDefault="006D488C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D18" w14:textId="6EBC4F15" w:rsidR="006D488C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6D488C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51B" w14:textId="391E886C" w:rsidR="006D488C" w:rsidRDefault="008822D8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</w:t>
            </w:r>
            <w:r w:rsidR="006D488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0.000,00</w:t>
            </w:r>
          </w:p>
        </w:tc>
      </w:tr>
    </w:tbl>
    <w:p w14:paraId="463A729E" w14:textId="49553B06" w:rsidR="006D488C" w:rsidRDefault="006D488C" w:rsidP="00CA56AF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236331" w14:textId="0722DDE7" w:rsidR="00C96473" w:rsidRPr="001C6137" w:rsidRDefault="00C96473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Trânsito.</w:t>
      </w:r>
    </w:p>
    <w:p w14:paraId="0BA14BB6" w14:textId="77777777" w:rsidR="00C96473" w:rsidRPr="001C6137" w:rsidRDefault="00C96473" w:rsidP="00C9647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Manutenção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C96473" w:rsidRPr="001C6137" w14:paraId="20722C6B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30CD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FE58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2F97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817B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96473" w:rsidRPr="001C6137" w14:paraId="466B2574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CB74" w14:textId="44C38AC8" w:rsidR="00C96473" w:rsidRPr="001C6137" w:rsidRDefault="00C96473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FF06" w14:textId="2D435E01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Pavimentação de Concreto na Rua João Batista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Luzardo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– Emenda 202530200015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9E0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10B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C96473" w:rsidRPr="001C6137" w14:paraId="3A5B6BF9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A0B2" w14:textId="77777777" w:rsidR="00C96473" w:rsidRPr="001C6137" w:rsidRDefault="00C96473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010" w14:textId="77777777" w:rsidR="00C96473" w:rsidRPr="001C6137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6E2" w14:textId="5B7D3DE5" w:rsidR="00C96473" w:rsidRPr="00A97B49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C96473">
              <w:rPr>
                <w:rFonts w:ascii="Arial" w:hAnsi="Arial" w:cs="Arial"/>
                <w:color w:val="000000" w:themeColor="text1"/>
                <w:lang w:eastAsia="en-US"/>
              </w:rPr>
              <w:t>706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353" w14:textId="3BB1DBCF" w:rsidR="00C96473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396</w:t>
            </w:r>
            <w:r w:rsidR="00C96473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  <w:r w:rsidR="00C96473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C96473" w:rsidRPr="001C6137" w14:paraId="62DE956B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A9C" w14:textId="77777777" w:rsidR="00C96473" w:rsidRDefault="00C96473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3A2" w14:textId="77777777" w:rsidR="00C96473" w:rsidRDefault="00C96473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2FB" w14:textId="14494F8B" w:rsidR="00C96473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</w:t>
            </w:r>
            <w:r w:rsidR="00C96473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258" w14:textId="10B9B84E" w:rsidR="00C96473" w:rsidRDefault="00C96473" w:rsidP="001A3B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1A3B9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0.000,00</w:t>
            </w:r>
          </w:p>
        </w:tc>
      </w:tr>
    </w:tbl>
    <w:p w14:paraId="65C62FC4" w14:textId="41E23706" w:rsidR="00C96473" w:rsidRDefault="00C96473" w:rsidP="00CA56AF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93F9B5" w14:textId="2CAB176D" w:rsidR="001A3B95" w:rsidRPr="001C6137" w:rsidRDefault="001A3B95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Social, Trabalho e Cidadania.</w:t>
      </w:r>
    </w:p>
    <w:p w14:paraId="70DF6C1E" w14:textId="019F207C" w:rsidR="001A3B95" w:rsidRPr="001C6137" w:rsidRDefault="001A3B95" w:rsidP="001A3B9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Fundo Municipal de Assistência Social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1A3B95" w:rsidRPr="001C6137" w14:paraId="62DAA816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B329" w14:textId="77777777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F3E7" w14:textId="77777777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ADBF" w14:textId="77777777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782" w14:textId="77777777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A3B95" w:rsidRPr="001C6137" w14:paraId="51ED0892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73B" w14:textId="08D07EA5" w:rsidR="001A3B95" w:rsidRPr="001C6137" w:rsidRDefault="001A3B95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08.244.0801.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8A36" w14:textId="2B91209C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RS - Qualificação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320" w14:textId="77777777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9D5F" w14:textId="77777777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A3B95" w:rsidRPr="001C6137" w14:paraId="08A49FC5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B8B0" w14:textId="4A44B015" w:rsidR="001A3B95" w:rsidRPr="001C6137" w:rsidRDefault="001A3B95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DDC6" w14:textId="4EFC298F" w:rsidR="001A3B95" w:rsidRPr="001C6137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AB7" w14:textId="080A7579" w:rsidR="001A3B95" w:rsidRPr="00A97B49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1A3B95">
              <w:rPr>
                <w:rFonts w:ascii="Arial" w:hAnsi="Arial" w:cs="Arial"/>
                <w:color w:val="000000" w:themeColor="text1"/>
                <w:lang w:eastAsia="en-US"/>
              </w:rPr>
              <w:t>665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5D01" w14:textId="3EEEE5D6" w:rsidR="001A3B95" w:rsidRDefault="001A3B9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39.468,55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A3B95" w:rsidRPr="001C6137" w14:paraId="721DE2E1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915" w14:textId="49A3E202" w:rsidR="001A3B95" w:rsidRDefault="001A3B95" w:rsidP="001A3B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2D2B" w14:textId="4E70363B" w:rsidR="001A3B95" w:rsidRDefault="001A3B95" w:rsidP="001A3B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97C" w14:textId="77777777" w:rsidR="001A3B95" w:rsidRDefault="001A3B95" w:rsidP="001A3B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4319" w14:textId="0E0A453C" w:rsidR="001A3B95" w:rsidRDefault="001A3B95" w:rsidP="001A3B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16.744,17</w:t>
            </w:r>
          </w:p>
        </w:tc>
      </w:tr>
    </w:tbl>
    <w:p w14:paraId="1E65AC69" w14:textId="6AA7E69A" w:rsidR="001A3B95" w:rsidRDefault="001A3B95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BF4066" w14:textId="6197D069" w:rsidR="00EB2B9E" w:rsidRPr="001C6137" w:rsidRDefault="00EB2B9E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Social, Trabalho e Cidadania.</w:t>
      </w:r>
    </w:p>
    <w:p w14:paraId="13163C3C" w14:textId="77777777" w:rsidR="00EB2B9E" w:rsidRPr="001C6137" w:rsidRDefault="00EB2B9E" w:rsidP="00EB2B9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Fundo Municipal de Assistência Social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B2B9E" w:rsidRPr="001C6137" w14:paraId="683CD348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7F98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D417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6972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1441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2B9E" w:rsidRPr="001C6137" w14:paraId="59E30EB4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0EA" w14:textId="67BF227F" w:rsidR="00EB2B9E" w:rsidRPr="001C6137" w:rsidRDefault="00EB2B9E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08.244.0802.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8DF" w14:textId="2EC5EA4D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Estadual 265 - CRAS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EC4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CAE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2B9E" w:rsidRPr="001C6137" w14:paraId="6F366DC8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404" w14:textId="50890192" w:rsidR="00EB2B9E" w:rsidRPr="001C6137" w:rsidRDefault="00EB2B9E" w:rsidP="00EB2B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3.3.90.93.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3B7C" w14:textId="6CD24C56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Indenizações e Restituições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B9B" w14:textId="6C2FFD04" w:rsidR="00EB2B9E" w:rsidRPr="00A97B49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EB2B9E">
              <w:rPr>
                <w:rFonts w:ascii="Arial" w:hAnsi="Arial" w:cs="Arial"/>
                <w:color w:val="000000" w:themeColor="text1"/>
                <w:lang w:eastAsia="en-US"/>
              </w:rPr>
              <w:t>710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BEB2" w14:textId="59E4339C" w:rsidR="00EB2B9E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53.956,45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E8D51FB" w14:textId="134537B9" w:rsidR="00EB2B9E" w:rsidRDefault="00EB2B9E" w:rsidP="00CA56A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F4F9989" w14:textId="1F097AC1" w:rsidR="00EB2B9E" w:rsidRPr="001C6137" w:rsidRDefault="00EB2B9E" w:rsidP="00CA56A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6BC1FC00" w14:textId="2F8837E4" w:rsidR="00EB2B9E" w:rsidRPr="001C6137" w:rsidRDefault="00EB2B9E" w:rsidP="00EB2B9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2 - Cultura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EB2B9E" w:rsidRPr="001C6137" w14:paraId="2E6B452C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709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21A3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3AFC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E69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2B9E" w:rsidRPr="001C6137" w14:paraId="1C7E5B82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7735" w14:textId="4833D92A" w:rsidR="00EB2B9E" w:rsidRPr="001C6137" w:rsidRDefault="00EB2B9E" w:rsidP="007E0C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13.392.0401.</w:t>
            </w:r>
            <w:r w:rsidR="007E0C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3.043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E5E" w14:textId="703E60A3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Lei nº 14.399/22 – Política Nacional Aldir Blanc de Fomento à Cultura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EE7D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1271" w14:textId="77777777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2B9E" w:rsidRPr="001C6137" w14:paraId="5157DF10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57C7" w14:textId="62E219D6" w:rsidR="00EB2B9E" w:rsidRPr="001C6137" w:rsidRDefault="00EB2B9E" w:rsidP="00EB2B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3.3.50.31.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470E" w14:textId="10CAD38E" w:rsidR="00EB2B9E" w:rsidRPr="001C6137" w:rsidRDefault="00EB2B9E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Premiações Culturais, Artísticas, Científicas, Desportivas e Outras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526" w14:textId="7A49618B" w:rsidR="00EB2B9E" w:rsidRPr="00A97B49" w:rsidRDefault="00DD3CA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A60224">
              <w:rPr>
                <w:rFonts w:ascii="Arial" w:hAnsi="Arial" w:cs="Arial"/>
                <w:color w:val="000000" w:themeColor="text1"/>
                <w:lang w:eastAsia="en-US"/>
              </w:rPr>
              <w:t>719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6AD" w14:textId="19F6A695" w:rsidR="00EB2B9E" w:rsidRDefault="00A76028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52.475,30</w:t>
            </w:r>
            <w:r w:rsidR="00EB2B9E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A60224" w:rsidRPr="001C6137" w14:paraId="0CB87ACA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182D" w14:textId="337D023F" w:rsidR="00A60224" w:rsidRDefault="00A60224" w:rsidP="00A6022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3.3.50.43.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730" w14:textId="1F765371" w:rsidR="00A60224" w:rsidRDefault="00A60224" w:rsidP="00A6022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Subvenções Sociais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B69" w14:textId="6ACDF553" w:rsidR="00A60224" w:rsidRDefault="00DD3CA2" w:rsidP="00A6022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A60224" w:rsidRPr="00CD62DF">
              <w:rPr>
                <w:rFonts w:ascii="Arial" w:hAnsi="Arial" w:cs="Arial"/>
                <w:color w:val="000000" w:themeColor="text1"/>
                <w:lang w:eastAsia="en-US"/>
              </w:rPr>
              <w:t>719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F00" w14:textId="7C51030D" w:rsidR="00A60224" w:rsidRDefault="00A60224" w:rsidP="00A6022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2.624,21</w:t>
            </w:r>
          </w:p>
        </w:tc>
      </w:tr>
      <w:tr w:rsidR="00A60224" w:rsidRPr="001C6137" w14:paraId="66DDD414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68B" w14:textId="538C1833" w:rsidR="00A60224" w:rsidRDefault="00A60224" w:rsidP="00A6022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210" w14:textId="40893757" w:rsidR="00A60224" w:rsidRDefault="00A60224" w:rsidP="00A6022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B68" w14:textId="35B13869" w:rsidR="00A60224" w:rsidRDefault="00DD3CA2" w:rsidP="00A6022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A60224" w:rsidRPr="00CD62DF">
              <w:rPr>
                <w:rFonts w:ascii="Arial" w:hAnsi="Arial" w:cs="Arial"/>
                <w:color w:val="000000" w:themeColor="text1"/>
                <w:lang w:eastAsia="en-US"/>
              </w:rPr>
              <w:t>719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EB0" w14:textId="06E79730" w:rsidR="00A60224" w:rsidRDefault="00A60224" w:rsidP="00A6022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2.422,10</w:t>
            </w:r>
          </w:p>
        </w:tc>
      </w:tr>
    </w:tbl>
    <w:p w14:paraId="61777851" w14:textId="77777777" w:rsidR="00EB2B9E" w:rsidRDefault="00EB2B9E" w:rsidP="00CA56AF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1AC434C" w14:textId="79BA63A3" w:rsidR="001A33E8" w:rsidRDefault="00844BA8" w:rsidP="00C8242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F818D28" w14:textId="77777777" w:rsidR="005542D2" w:rsidRPr="001C6137" w:rsidRDefault="005542D2" w:rsidP="00CA56AF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ind w:firstLine="196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06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Educação.</w:t>
      </w:r>
    </w:p>
    <w:p w14:paraId="58112BBE" w14:textId="77777777" w:rsidR="005542D2" w:rsidRPr="001C6137" w:rsidRDefault="005542D2" w:rsidP="005542D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2 – MDE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5542D2" w:rsidRPr="001C6137" w14:paraId="6EB9A463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0DBD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CDA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BB9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2858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542D2" w:rsidRPr="001C6137" w14:paraId="799D2695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3CC" w14:textId="77777777" w:rsidR="005542D2" w:rsidRPr="001C6137" w:rsidRDefault="005542D2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12.122.1201.2.010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06F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Capacitação e Treinamento dos Servidores da SEMED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EAD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924" w14:textId="77777777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542D2" w:rsidRPr="001C6137" w14:paraId="17E5AA99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E4A" w14:textId="59D683A8" w:rsidR="005542D2" w:rsidRPr="001C6137" w:rsidRDefault="005542D2" w:rsidP="005542D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B27" w14:textId="0182601C" w:rsidR="005542D2" w:rsidRPr="001C6137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87A" w14:textId="77777777" w:rsidR="005542D2" w:rsidRPr="00A97B49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15D" w14:textId="77777777" w:rsidR="005542D2" w:rsidRDefault="005542D2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7BE085FF" w14:textId="54AE820D" w:rsidR="005542D2" w:rsidRDefault="005542D2" w:rsidP="00CA56AF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7280B737" w14:textId="09C669A1" w:rsidR="005A6E96" w:rsidRPr="001C6137" w:rsidRDefault="005A6E96" w:rsidP="00CA56AF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ind w:firstLine="196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Social, Trabalho e Cidadania.</w:t>
      </w:r>
    </w:p>
    <w:p w14:paraId="4F01ACAB" w14:textId="77777777" w:rsidR="005A6E96" w:rsidRPr="001C6137" w:rsidRDefault="005A6E96" w:rsidP="005A6E9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Fundo Municipal de Assistência Social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5A6E96" w:rsidRPr="001C6137" w14:paraId="582F4424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0759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9209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3FA7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E873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A6E96" w:rsidRPr="001C6137" w14:paraId="6188CC16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F40B" w14:textId="56AD8D10" w:rsidR="005A6E96" w:rsidRPr="00EB2B9E" w:rsidRDefault="005857B5" w:rsidP="00F45D82">
            <w:pPr>
              <w:pStyle w:val="Corpodetexto2"/>
              <w:spacing w:after="0" w:line="240" w:lineRule="auto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08.122.0801.2.075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1B" w14:textId="1F321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Desenvolvimento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ABF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453C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A6E96" w:rsidRPr="001C6137" w14:paraId="758B748D" w14:textId="77777777" w:rsidTr="00F45D82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5829" w14:textId="77777777" w:rsidR="005A6E96" w:rsidRPr="001C6137" w:rsidRDefault="005A6E96" w:rsidP="00F45D8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384" w14:textId="77777777" w:rsidR="005A6E96" w:rsidRPr="001C6137" w:rsidRDefault="005A6E96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188" w14:textId="1FBB888F" w:rsidR="005A6E96" w:rsidRPr="00A97B49" w:rsidRDefault="005A6E96" w:rsidP="005A6E9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669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930" w14:textId="690F3624" w:rsidR="005A6E96" w:rsidRDefault="005857B5" w:rsidP="00F45D8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16.744,17</w:t>
            </w:r>
          </w:p>
        </w:tc>
      </w:tr>
    </w:tbl>
    <w:p w14:paraId="45C004B0" w14:textId="77777777" w:rsidR="005A6E96" w:rsidRPr="00C8242D" w:rsidRDefault="005A6E96" w:rsidP="00CA56AF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592F6803" w14:textId="4C6DCCA9" w:rsidR="00EB4D99" w:rsidRPr="001C6137" w:rsidRDefault="00EB4D99" w:rsidP="00CA56AF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C8242D"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C8242D"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0AB618E7" w14:textId="04CF7D54" w:rsidR="00EB4D99" w:rsidRPr="001C6137" w:rsidRDefault="00EB4D99" w:rsidP="00EB4D9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</w:t>
      </w:r>
      <w:r w:rsidR="00C8242D"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B4D99" w:rsidRPr="001C6137" w14:paraId="243BF76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948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DF2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EFE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D8F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4D99" w:rsidRPr="001C6137" w14:paraId="442137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BAD" w14:textId="722CDECC" w:rsidR="00EB4D99" w:rsidRPr="001C6137" w:rsidRDefault="00C8242D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28.846.0013.0.007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3DB" w14:textId="5E182E30" w:rsidR="00EB4D99" w:rsidRPr="001C6137" w:rsidRDefault="00C8242D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Reserva de Contingência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163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216" w14:textId="77777777" w:rsidR="00EB4D99" w:rsidRPr="001C6137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4D99" w:rsidRPr="001C6137" w14:paraId="3EC5A72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6F" w14:textId="6BD34B75" w:rsidR="00EB4D99" w:rsidRPr="001C6137" w:rsidRDefault="00C8242D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9.9.99.99</w:t>
            </w:r>
            <w:r w:rsidR="00EB4D99">
              <w:rPr>
                <w:rFonts w:ascii="Arial" w:hAnsi="Arial" w:cs="Arial"/>
                <w:color w:val="000000"/>
                <w:sz w:val="22"/>
                <w:szCs w:val="22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F19" w14:textId="3BB65CF0" w:rsidR="00EB4D99" w:rsidRPr="001C6137" w:rsidRDefault="00A12976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1E0" w14:textId="7CADBC04" w:rsidR="00EB4D99" w:rsidRPr="00A97B49" w:rsidRDefault="00EB4D99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1297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884" w14:textId="6C5EFBF6" w:rsidR="00EB4D99" w:rsidRDefault="00EB4D99" w:rsidP="00554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1297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542D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110.000,00</w:t>
            </w:r>
          </w:p>
        </w:tc>
      </w:tr>
    </w:tbl>
    <w:p w14:paraId="083A47AE" w14:textId="77777777" w:rsidR="001746DE" w:rsidRDefault="001746DE" w:rsidP="00CA56A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01A021E" w14:textId="0DB15095" w:rsidR="001746DE" w:rsidRDefault="001746DE" w:rsidP="00DD3CA2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D04FC">
        <w:rPr>
          <w:rFonts w:ascii="Arial" w:hAnsi="Arial" w:cs="Arial"/>
          <w:bCs/>
          <w:iCs/>
          <w:sz w:val="22"/>
          <w:szCs w:val="22"/>
        </w:rPr>
        <w:t>Estimativa de E</w:t>
      </w:r>
      <w:r w:rsidR="00E61996">
        <w:rPr>
          <w:rFonts w:ascii="Arial" w:hAnsi="Arial" w:cs="Arial"/>
          <w:bCs/>
          <w:iCs/>
          <w:sz w:val="22"/>
          <w:szCs w:val="22"/>
        </w:rPr>
        <w:t>xcesso de Arrecadação</w:t>
      </w:r>
      <w:r w:rsidRPr="001746DE">
        <w:rPr>
          <w:rFonts w:ascii="Arial" w:hAnsi="Arial" w:cs="Arial"/>
          <w:bCs/>
          <w:iCs/>
          <w:sz w:val="22"/>
          <w:szCs w:val="22"/>
        </w:rPr>
        <w:t xml:space="preserve">, destinado a reforço de dotação orçamentária, no valor de R$ </w:t>
      </w:r>
      <w:r w:rsidR="00DD3CA2">
        <w:rPr>
          <w:rFonts w:ascii="Arial" w:hAnsi="Arial" w:cs="Arial"/>
          <w:bCs/>
          <w:iCs/>
          <w:sz w:val="22"/>
          <w:szCs w:val="22"/>
        </w:rPr>
        <w:t>1.149.223,00</w:t>
      </w:r>
      <w:r w:rsidRPr="001746DE">
        <w:rPr>
          <w:rFonts w:ascii="Arial" w:hAnsi="Arial" w:cs="Arial"/>
          <w:bCs/>
          <w:iCs/>
          <w:sz w:val="22"/>
          <w:szCs w:val="22"/>
        </w:rPr>
        <w:t xml:space="preserve"> (</w:t>
      </w:r>
      <w:r w:rsidR="00DD3CA2">
        <w:rPr>
          <w:rFonts w:ascii="Arial" w:hAnsi="Arial" w:cs="Arial"/>
          <w:bCs/>
          <w:iCs/>
          <w:sz w:val="22"/>
          <w:szCs w:val="22"/>
        </w:rPr>
        <w:t xml:space="preserve">um milhão, cento e quarenta e nove mil, duzentos e vinte e três </w:t>
      </w:r>
      <w:r w:rsidRPr="001746DE">
        <w:rPr>
          <w:rFonts w:ascii="Arial" w:hAnsi="Arial" w:cs="Arial"/>
          <w:bCs/>
          <w:iCs/>
          <w:sz w:val="22"/>
          <w:szCs w:val="22"/>
        </w:rPr>
        <w:t>reais)</w:t>
      </w:r>
      <w:r w:rsidR="00DD3CA2">
        <w:rPr>
          <w:rFonts w:ascii="Arial" w:hAnsi="Arial" w:cs="Arial"/>
          <w:bCs/>
          <w:iCs/>
          <w:sz w:val="22"/>
          <w:szCs w:val="22"/>
        </w:rPr>
        <w:t>;</w:t>
      </w:r>
    </w:p>
    <w:p w14:paraId="666D1C79" w14:textId="6C1C4BA9" w:rsidR="00DD3CA2" w:rsidRDefault="00DD3CA2" w:rsidP="00DD3CA2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DD3CA2">
        <w:rPr>
          <w:rFonts w:ascii="Arial" w:hAnsi="Arial" w:cs="Arial"/>
          <w:bCs/>
          <w:iCs/>
          <w:sz w:val="22"/>
          <w:szCs w:val="22"/>
        </w:rPr>
        <w:t>Superávit financeiro do exercício anterior, destinado a reforço de</w:t>
      </w:r>
      <w:r>
        <w:rPr>
          <w:rFonts w:ascii="Arial" w:hAnsi="Arial" w:cs="Arial"/>
          <w:bCs/>
          <w:iCs/>
          <w:sz w:val="22"/>
          <w:szCs w:val="22"/>
        </w:rPr>
        <w:t xml:space="preserve"> dotação orçamentária, no valor </w:t>
      </w:r>
      <w:r w:rsidRPr="00DD3CA2">
        <w:rPr>
          <w:rFonts w:ascii="Arial" w:hAnsi="Arial" w:cs="Arial"/>
          <w:bCs/>
          <w:iCs/>
          <w:sz w:val="22"/>
          <w:szCs w:val="22"/>
        </w:rPr>
        <w:t xml:space="preserve">de R$ </w:t>
      </w:r>
      <w:r>
        <w:rPr>
          <w:rFonts w:ascii="Arial" w:hAnsi="Arial" w:cs="Arial"/>
          <w:bCs/>
          <w:iCs/>
          <w:sz w:val="22"/>
          <w:szCs w:val="22"/>
        </w:rPr>
        <w:t>1.842.616,10</w:t>
      </w:r>
      <w:r w:rsidRPr="00DD3CA2">
        <w:rPr>
          <w:rFonts w:ascii="Arial" w:hAnsi="Arial" w:cs="Arial"/>
          <w:bCs/>
          <w:iCs/>
          <w:sz w:val="22"/>
          <w:szCs w:val="22"/>
        </w:rPr>
        <w:t xml:space="preserve"> (</w:t>
      </w:r>
      <w:r>
        <w:rPr>
          <w:rFonts w:ascii="Arial" w:hAnsi="Arial" w:cs="Arial"/>
          <w:bCs/>
          <w:iCs/>
          <w:sz w:val="22"/>
          <w:szCs w:val="22"/>
        </w:rPr>
        <w:t>um milhão, oitocentos e quarenta e dois mil, seiscentos e dezesseis mil, e dez centavos</w:t>
      </w:r>
      <w:r w:rsidRPr="00DD3CA2">
        <w:rPr>
          <w:rFonts w:ascii="Arial" w:hAnsi="Arial" w:cs="Arial"/>
          <w:bCs/>
          <w:iCs/>
          <w:sz w:val="22"/>
          <w:szCs w:val="22"/>
        </w:rPr>
        <w:t>)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255EC13F" w14:textId="77777777" w:rsidR="00CA56AF" w:rsidRPr="001746DE" w:rsidRDefault="00CA56AF" w:rsidP="00DD3CA2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15E6F0" w14:textId="5C7B82A0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lastRenderedPageBreak/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>
        <w:rPr>
          <w:rFonts w:ascii="Arial" w:hAnsi="Arial" w:cs="Arial"/>
          <w:bCs/>
          <w:iCs/>
          <w:sz w:val="22"/>
          <w:szCs w:val="22"/>
        </w:rPr>
        <w:t>2.323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>
        <w:rPr>
          <w:rFonts w:ascii="Arial" w:hAnsi="Arial" w:cs="Arial"/>
          <w:bCs/>
          <w:iCs/>
          <w:sz w:val="22"/>
          <w:szCs w:val="22"/>
        </w:rPr>
        <w:t>07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>
        <w:rPr>
          <w:rFonts w:ascii="Arial" w:hAnsi="Arial" w:cs="Arial"/>
          <w:bCs/>
          <w:iCs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3F284213" w14:textId="77777777" w:rsidR="00CA56AF" w:rsidRDefault="00CA56AF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67BAD3B" w14:textId="77777777" w:rsidR="00CA56AF" w:rsidRDefault="00CA56AF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4F6C4B2F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CA56AF">
        <w:rPr>
          <w:rFonts w:ascii="Arial" w:hAnsi="Arial" w:cs="Arial"/>
          <w:bCs/>
          <w:color w:val="000000" w:themeColor="text1"/>
          <w:sz w:val="22"/>
          <w:szCs w:val="22"/>
        </w:rPr>
        <w:t>11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CA56AF">
        <w:rPr>
          <w:rFonts w:ascii="Arial" w:hAnsi="Arial" w:cs="Arial"/>
          <w:bCs/>
          <w:color w:val="000000" w:themeColor="text1"/>
          <w:sz w:val="22"/>
          <w:szCs w:val="22"/>
        </w:rPr>
        <w:t>fever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eiro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088D1754" w14:textId="77777777" w:rsidR="00CA56AF" w:rsidRDefault="00CA56AF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7C4AF68" w14:textId="77777777" w:rsidR="00CA56AF" w:rsidRDefault="00CA56AF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F8A03F8" w14:textId="77777777" w:rsidR="00CA56AF" w:rsidRPr="00CC75D8" w:rsidRDefault="00CA56AF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2CC71D1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CA56AF">
        <w:rPr>
          <w:rFonts w:ascii="Arial" w:hAnsi="Arial" w:cs="Arial"/>
          <w:b/>
          <w:sz w:val="22"/>
          <w:szCs w:val="22"/>
        </w:rPr>
        <w:t xml:space="preserve"> 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6DB470BE" w:rsidR="006D118E" w:rsidRPr="00CC75D8" w:rsidRDefault="00CA56AF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C21A2B" w:rsidRDefault="006D118E" w:rsidP="0001399D">
      <w:pPr>
        <w:jc w:val="center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307E75DF" w14:textId="77777777" w:rsidR="006D118E" w:rsidRPr="00C21A2B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07EE52D5" w14:textId="77777777" w:rsidR="00CA56AF" w:rsidRDefault="00CA56AF" w:rsidP="006D118E">
      <w:pPr>
        <w:ind w:left="1134" w:right="-411"/>
        <w:rPr>
          <w:rFonts w:ascii="Arial" w:hAnsi="Arial" w:cs="Arial"/>
          <w:sz w:val="22"/>
          <w:szCs w:val="22"/>
        </w:rPr>
      </w:pPr>
    </w:p>
    <w:p w14:paraId="30C09CE8" w14:textId="77777777" w:rsidR="006D118E" w:rsidRPr="00C21A2B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C21A2B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C21A2B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660C12" w14:textId="71ED28D8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CA56AF">
        <w:rPr>
          <w:rFonts w:ascii="Arial" w:hAnsi="Arial" w:cs="Arial"/>
          <w:sz w:val="22"/>
          <w:szCs w:val="22"/>
          <w:lang w:eastAsia="en-US"/>
        </w:rPr>
        <w:t>013</w:t>
      </w:r>
      <w:r w:rsidRPr="00C21A2B">
        <w:rPr>
          <w:rFonts w:ascii="Arial" w:hAnsi="Arial" w:cs="Arial"/>
          <w:sz w:val="22"/>
          <w:szCs w:val="22"/>
          <w:lang w:eastAsia="en-US"/>
        </w:rPr>
        <w:t>/202</w:t>
      </w:r>
      <w:r w:rsidR="00027944">
        <w:rPr>
          <w:rFonts w:ascii="Arial" w:hAnsi="Arial" w:cs="Arial"/>
          <w:sz w:val="22"/>
          <w:szCs w:val="22"/>
          <w:lang w:eastAsia="en-US"/>
        </w:rPr>
        <w:t>6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BC22E8">
        <w:rPr>
          <w:rFonts w:ascii="Arial" w:hAnsi="Arial" w:cs="Arial"/>
          <w:b/>
          <w:i/>
          <w:sz w:val="22"/>
          <w:szCs w:val="22"/>
        </w:rPr>
        <w:t>Especial</w:t>
      </w:r>
      <w:r w:rsidRPr="00C21A2B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027944">
        <w:rPr>
          <w:rFonts w:ascii="Arial" w:hAnsi="Arial" w:cs="Arial"/>
          <w:b/>
          <w:i/>
          <w:sz w:val="22"/>
          <w:szCs w:val="22"/>
        </w:rPr>
        <w:t>6</w:t>
      </w:r>
      <w:r w:rsidRPr="00C21A2B">
        <w:rPr>
          <w:rFonts w:ascii="Arial" w:hAnsi="Arial" w:cs="Arial"/>
          <w:b/>
          <w:i/>
          <w:sz w:val="22"/>
          <w:szCs w:val="22"/>
        </w:rPr>
        <w:t>”.</w:t>
      </w:r>
    </w:p>
    <w:p w14:paraId="7561B57C" w14:textId="101EA4CB" w:rsidR="004F76E0" w:rsidRPr="004F76E0" w:rsidRDefault="004F76E0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 w:rsidR="00CB1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Ite</w:t>
      </w:r>
      <w:r w:rsidR="00CB1765">
        <w:rPr>
          <w:rFonts w:ascii="Arial" w:hAnsi="Arial" w:cs="Arial"/>
          <w:sz w:val="22"/>
          <w:szCs w:val="22"/>
        </w:rPr>
        <w:t>ns</w:t>
      </w:r>
      <w:r>
        <w:rPr>
          <w:rFonts w:ascii="Arial" w:hAnsi="Arial" w:cs="Arial"/>
          <w:sz w:val="22"/>
          <w:szCs w:val="22"/>
        </w:rPr>
        <w:t xml:space="preserve"> I </w:t>
      </w:r>
      <w:r w:rsidR="00CB1765">
        <w:rPr>
          <w:rFonts w:ascii="Arial" w:hAnsi="Arial" w:cs="Arial"/>
          <w:sz w:val="22"/>
          <w:szCs w:val="22"/>
        </w:rPr>
        <w:t xml:space="preserve">e II </w:t>
      </w:r>
      <w:r w:rsidRPr="00C21A2B">
        <w:rPr>
          <w:rFonts w:ascii="Arial" w:hAnsi="Arial" w:cs="Arial"/>
          <w:sz w:val="22"/>
          <w:szCs w:val="22"/>
        </w:rPr>
        <w:t>do Art. 1º trata</w:t>
      </w:r>
      <w:r w:rsidR="00CB1765">
        <w:rPr>
          <w:rFonts w:ascii="Arial" w:hAnsi="Arial" w:cs="Arial"/>
          <w:sz w:val="22"/>
          <w:szCs w:val="22"/>
        </w:rPr>
        <w:t>m</w:t>
      </w:r>
      <w:r w:rsidRPr="00C21A2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incluir</w:t>
      </w:r>
      <w:r w:rsidRPr="00C21A2B">
        <w:rPr>
          <w:rFonts w:ascii="Arial" w:hAnsi="Arial" w:cs="Arial"/>
          <w:sz w:val="22"/>
          <w:szCs w:val="22"/>
        </w:rPr>
        <w:t xml:space="preserve"> no orçamento d</w:t>
      </w:r>
      <w:r>
        <w:rPr>
          <w:rFonts w:ascii="Arial" w:hAnsi="Arial" w:cs="Arial"/>
          <w:sz w:val="22"/>
          <w:szCs w:val="22"/>
        </w:rPr>
        <w:t xml:space="preserve">a Secretaria de </w:t>
      </w:r>
      <w:r w:rsidR="00CB1765">
        <w:rPr>
          <w:rFonts w:ascii="Arial" w:hAnsi="Arial" w:cs="Arial"/>
          <w:sz w:val="22"/>
          <w:szCs w:val="22"/>
        </w:rPr>
        <w:t>Educação</w:t>
      </w:r>
      <w:r>
        <w:rPr>
          <w:rFonts w:ascii="Arial" w:hAnsi="Arial" w:cs="Arial"/>
          <w:sz w:val="22"/>
          <w:szCs w:val="22"/>
        </w:rPr>
        <w:t xml:space="preserve"> o</w:t>
      </w:r>
      <w:r w:rsidR="00CB176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CB1765">
        <w:rPr>
          <w:rFonts w:ascii="Arial" w:hAnsi="Arial" w:cs="Arial"/>
          <w:sz w:val="22"/>
          <w:szCs w:val="22"/>
        </w:rPr>
        <w:t>elementos de despesa,</w:t>
      </w:r>
      <w:r>
        <w:rPr>
          <w:rFonts w:ascii="Arial" w:hAnsi="Arial" w:cs="Arial"/>
          <w:sz w:val="22"/>
          <w:szCs w:val="22"/>
        </w:rPr>
        <w:t xml:space="preserve"> “</w:t>
      </w:r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Indenizações e Restituições</w:t>
      </w:r>
      <w:r>
        <w:rPr>
          <w:rFonts w:ascii="Arial" w:hAnsi="Arial" w:cs="Arial"/>
          <w:sz w:val="22"/>
          <w:szCs w:val="22"/>
        </w:rPr>
        <w:t>”</w:t>
      </w:r>
      <w:r w:rsidR="00CB1765">
        <w:rPr>
          <w:rFonts w:ascii="Arial" w:hAnsi="Arial" w:cs="Arial"/>
          <w:sz w:val="22"/>
          <w:szCs w:val="22"/>
        </w:rPr>
        <w:t xml:space="preserve"> “</w:t>
      </w:r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Passagens e Despesas com Locomoção”</w:t>
      </w:r>
      <w:r>
        <w:rPr>
          <w:rFonts w:ascii="Arial" w:hAnsi="Arial" w:cs="Arial"/>
          <w:sz w:val="22"/>
          <w:szCs w:val="22"/>
        </w:rPr>
        <w:t xml:space="preserve">, com recursos provenientes de </w:t>
      </w:r>
      <w:r w:rsidR="00CB1765">
        <w:rPr>
          <w:rFonts w:ascii="Arial" w:hAnsi="Arial" w:cs="Arial"/>
          <w:sz w:val="22"/>
          <w:szCs w:val="22"/>
        </w:rPr>
        <w:t>Superávit Financeiro e redução orçamentária, conforme CI nº 049/2026 em anexo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05AEB43C" w14:textId="60289666" w:rsidR="003D76D4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 w:rsidR="00CB1765">
        <w:rPr>
          <w:rFonts w:ascii="Arial" w:hAnsi="Arial" w:cs="Arial"/>
          <w:sz w:val="22"/>
          <w:szCs w:val="22"/>
        </w:rPr>
        <w:t>s Itens</w:t>
      </w:r>
      <w:r w:rsidR="00E84B61">
        <w:rPr>
          <w:rFonts w:ascii="Arial" w:hAnsi="Arial" w:cs="Arial"/>
          <w:sz w:val="22"/>
          <w:szCs w:val="22"/>
        </w:rPr>
        <w:t xml:space="preserve"> </w:t>
      </w:r>
      <w:r w:rsidR="004F76E0">
        <w:rPr>
          <w:rFonts w:ascii="Arial" w:hAnsi="Arial" w:cs="Arial"/>
          <w:sz w:val="22"/>
          <w:szCs w:val="22"/>
        </w:rPr>
        <w:t>I</w:t>
      </w:r>
      <w:r w:rsidR="00E84B61">
        <w:rPr>
          <w:rFonts w:ascii="Arial" w:hAnsi="Arial" w:cs="Arial"/>
          <w:sz w:val="22"/>
          <w:szCs w:val="22"/>
        </w:rPr>
        <w:t>I</w:t>
      </w:r>
      <w:r w:rsidR="00CB1765">
        <w:rPr>
          <w:rFonts w:ascii="Arial" w:hAnsi="Arial" w:cs="Arial"/>
          <w:sz w:val="22"/>
          <w:szCs w:val="22"/>
        </w:rPr>
        <w:t>I, IV, V, VI, VII, VIII e IX</w:t>
      </w:r>
      <w:r w:rsidR="00F813DD">
        <w:rPr>
          <w:rFonts w:ascii="Arial" w:hAnsi="Arial" w:cs="Arial"/>
          <w:sz w:val="22"/>
          <w:szCs w:val="22"/>
        </w:rPr>
        <w:t xml:space="preserve"> </w:t>
      </w:r>
      <w:r w:rsidRPr="00C21A2B">
        <w:rPr>
          <w:rFonts w:ascii="Arial" w:hAnsi="Arial" w:cs="Arial"/>
          <w:sz w:val="22"/>
          <w:szCs w:val="22"/>
        </w:rPr>
        <w:t>do Art. 1º trata</w:t>
      </w:r>
      <w:r w:rsidR="00CB1765">
        <w:rPr>
          <w:rFonts w:ascii="Arial" w:hAnsi="Arial" w:cs="Arial"/>
          <w:sz w:val="22"/>
          <w:szCs w:val="22"/>
        </w:rPr>
        <w:t>m</w:t>
      </w:r>
      <w:r w:rsidRPr="00C21A2B">
        <w:rPr>
          <w:rFonts w:ascii="Arial" w:hAnsi="Arial" w:cs="Arial"/>
          <w:sz w:val="22"/>
          <w:szCs w:val="22"/>
        </w:rPr>
        <w:t xml:space="preserve"> de </w:t>
      </w:r>
      <w:r w:rsidR="00102AB2">
        <w:rPr>
          <w:rFonts w:ascii="Arial" w:hAnsi="Arial" w:cs="Arial"/>
          <w:sz w:val="22"/>
          <w:szCs w:val="22"/>
        </w:rPr>
        <w:t>incluir</w:t>
      </w:r>
      <w:r w:rsidRPr="00C21A2B">
        <w:rPr>
          <w:rFonts w:ascii="Arial" w:hAnsi="Arial" w:cs="Arial"/>
          <w:sz w:val="22"/>
          <w:szCs w:val="22"/>
        </w:rPr>
        <w:t xml:space="preserve"> no orçamento d</w:t>
      </w:r>
      <w:r w:rsidR="00E915D1">
        <w:rPr>
          <w:rFonts w:ascii="Arial" w:hAnsi="Arial" w:cs="Arial"/>
          <w:sz w:val="22"/>
          <w:szCs w:val="22"/>
        </w:rPr>
        <w:t>a Secretaria de</w:t>
      </w:r>
      <w:r w:rsidR="00102AB2">
        <w:rPr>
          <w:rFonts w:ascii="Arial" w:hAnsi="Arial" w:cs="Arial"/>
          <w:sz w:val="22"/>
          <w:szCs w:val="22"/>
        </w:rPr>
        <w:t xml:space="preserve"> Obras, Transporte e Trânsito o</w:t>
      </w:r>
      <w:r w:rsidR="00CB1765">
        <w:rPr>
          <w:rFonts w:ascii="Arial" w:hAnsi="Arial" w:cs="Arial"/>
          <w:sz w:val="22"/>
          <w:szCs w:val="22"/>
        </w:rPr>
        <w:t>s</w:t>
      </w:r>
      <w:r w:rsidR="00F813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AB2">
        <w:rPr>
          <w:rFonts w:ascii="Arial" w:hAnsi="Arial" w:cs="Arial"/>
          <w:sz w:val="22"/>
          <w:szCs w:val="22"/>
        </w:rPr>
        <w:t>Proj</w:t>
      </w:r>
      <w:proofErr w:type="spellEnd"/>
      <w:r w:rsidR="00102AB2">
        <w:rPr>
          <w:rFonts w:ascii="Arial" w:hAnsi="Arial" w:cs="Arial"/>
          <w:sz w:val="22"/>
          <w:szCs w:val="22"/>
        </w:rPr>
        <w:t>/Ativ.</w:t>
      </w:r>
      <w:r w:rsidR="00F813DD">
        <w:rPr>
          <w:rFonts w:ascii="Arial" w:hAnsi="Arial" w:cs="Arial"/>
          <w:sz w:val="22"/>
          <w:szCs w:val="22"/>
        </w:rPr>
        <w:t xml:space="preserve"> “</w:t>
      </w:r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Secretaria de Obras, Transporte e Trânsito</w:t>
      </w:r>
      <w:r w:rsidR="00F813DD">
        <w:rPr>
          <w:rFonts w:ascii="Arial" w:hAnsi="Arial" w:cs="Arial"/>
          <w:sz w:val="22"/>
          <w:szCs w:val="22"/>
        </w:rPr>
        <w:t>”</w:t>
      </w:r>
      <w:r w:rsidR="00CB1765">
        <w:rPr>
          <w:rFonts w:ascii="Arial" w:hAnsi="Arial" w:cs="Arial"/>
          <w:sz w:val="22"/>
          <w:szCs w:val="22"/>
        </w:rPr>
        <w:t>, “</w:t>
      </w:r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Pavimentação da Rua Garibaldi – CR 945266/2023 – Emenda 60110003”</w:t>
      </w:r>
      <w:r w:rsidR="00CB1765">
        <w:rPr>
          <w:rFonts w:ascii="Arial" w:hAnsi="Arial" w:cs="Arial"/>
          <w:sz w:val="22"/>
          <w:szCs w:val="22"/>
        </w:rPr>
        <w:t>, “</w:t>
      </w:r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Pavimentação da Rua Visconde do Rio Branco Trecho 01 – CR 943341/2023 – Emenda 20230006”, “Pavimentação da Rua Visconde do Rio Branco Trecho 02 – CR 933161/2023 – Emenda 30200005”, “Pavimentação da Rua </w:t>
      </w:r>
      <w:proofErr w:type="spellStart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Acilon</w:t>
      </w:r>
      <w:proofErr w:type="spellEnd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Olivério</w:t>
      </w:r>
      <w:proofErr w:type="spellEnd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Gonçalves/</w:t>
      </w:r>
      <w:proofErr w:type="spellStart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Fermiano</w:t>
      </w:r>
      <w:proofErr w:type="spellEnd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Bicca</w:t>
      </w:r>
      <w:proofErr w:type="spellEnd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– CR 977866/2025 – Emenda 20230002”, “Reforma do Antigo Prédio da Estação Férrea de Barra do Quaraí- Emenda 202430200016” e “Pavimentação de Concreto na Rua João Batista </w:t>
      </w:r>
      <w:proofErr w:type="spellStart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>Luzardo</w:t>
      </w:r>
      <w:proofErr w:type="spellEnd"/>
      <w:r w:rsidR="00CB176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– Emenda 202530200015”</w:t>
      </w:r>
      <w:r w:rsidR="00CB1765">
        <w:rPr>
          <w:rFonts w:ascii="Arial" w:hAnsi="Arial" w:cs="Arial"/>
          <w:sz w:val="22"/>
          <w:szCs w:val="22"/>
        </w:rPr>
        <w:t xml:space="preserve">, conforme </w:t>
      </w:r>
      <w:proofErr w:type="spellStart"/>
      <w:r w:rsidR="00CB1765">
        <w:rPr>
          <w:rFonts w:ascii="Arial" w:hAnsi="Arial" w:cs="Arial"/>
          <w:sz w:val="22"/>
          <w:szCs w:val="22"/>
        </w:rPr>
        <w:t>CIs</w:t>
      </w:r>
      <w:proofErr w:type="spellEnd"/>
      <w:r w:rsidR="00CB1765">
        <w:rPr>
          <w:rFonts w:ascii="Arial" w:hAnsi="Arial" w:cs="Arial"/>
          <w:sz w:val="22"/>
          <w:szCs w:val="22"/>
        </w:rPr>
        <w:t xml:space="preserve"> nº 06/2026 e 04/2026 em anexo</w:t>
      </w:r>
      <w:r w:rsidR="00AB691F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1A1EDE7B" w14:textId="18B8929F" w:rsidR="00CB1765" w:rsidRDefault="00CB1765" w:rsidP="00CB1765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 Itens X e XI </w:t>
      </w:r>
      <w:r w:rsidRPr="00C21A2B">
        <w:rPr>
          <w:rFonts w:ascii="Arial" w:hAnsi="Arial" w:cs="Arial"/>
          <w:sz w:val="22"/>
          <w:szCs w:val="22"/>
        </w:rPr>
        <w:t>do Art. 1º trata</w:t>
      </w:r>
      <w:r>
        <w:rPr>
          <w:rFonts w:ascii="Arial" w:hAnsi="Arial" w:cs="Arial"/>
          <w:sz w:val="22"/>
          <w:szCs w:val="22"/>
        </w:rPr>
        <w:t>m</w:t>
      </w:r>
      <w:r w:rsidRPr="00C21A2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incluir</w:t>
      </w:r>
      <w:r w:rsidRPr="00C21A2B">
        <w:rPr>
          <w:rFonts w:ascii="Arial" w:hAnsi="Arial" w:cs="Arial"/>
          <w:sz w:val="22"/>
          <w:szCs w:val="22"/>
        </w:rPr>
        <w:t xml:space="preserve"> no orçamento d</w:t>
      </w:r>
      <w:r>
        <w:rPr>
          <w:rFonts w:ascii="Arial" w:hAnsi="Arial" w:cs="Arial"/>
          <w:sz w:val="22"/>
          <w:szCs w:val="22"/>
        </w:rPr>
        <w:t xml:space="preserve">a Secretaria de Desenvolvimento Social, Trabalho e Cidadania os </w:t>
      </w:r>
      <w:proofErr w:type="spellStart"/>
      <w:r>
        <w:rPr>
          <w:rFonts w:ascii="Arial" w:hAnsi="Arial" w:cs="Arial"/>
          <w:sz w:val="22"/>
          <w:szCs w:val="22"/>
        </w:rPr>
        <w:t>Proj</w:t>
      </w:r>
      <w:proofErr w:type="spellEnd"/>
      <w:r>
        <w:rPr>
          <w:rFonts w:ascii="Arial" w:hAnsi="Arial" w:cs="Arial"/>
          <w:sz w:val="22"/>
          <w:szCs w:val="22"/>
        </w:rPr>
        <w:t>/Ativ. “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Programa RS – Qualificação” e “Emenda Estadual 265 – CRAS”, conforme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CIs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014/2026 e 015/2026 em anexo.</w:t>
      </w:r>
    </w:p>
    <w:p w14:paraId="349B6AF1" w14:textId="76332830" w:rsidR="00CB1765" w:rsidRPr="00C21A2B" w:rsidRDefault="00CB1765" w:rsidP="00CB1765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Item XII </w:t>
      </w:r>
      <w:r w:rsidRPr="00C21A2B">
        <w:rPr>
          <w:rFonts w:ascii="Arial" w:hAnsi="Arial" w:cs="Arial"/>
          <w:sz w:val="22"/>
          <w:szCs w:val="22"/>
        </w:rPr>
        <w:t xml:space="preserve">do Art. 1º trata de </w:t>
      </w:r>
      <w:r>
        <w:rPr>
          <w:rFonts w:ascii="Arial" w:hAnsi="Arial" w:cs="Arial"/>
          <w:sz w:val="22"/>
          <w:szCs w:val="22"/>
        </w:rPr>
        <w:t>incluir</w:t>
      </w:r>
      <w:r w:rsidRPr="00C21A2B">
        <w:rPr>
          <w:rFonts w:ascii="Arial" w:hAnsi="Arial" w:cs="Arial"/>
          <w:sz w:val="22"/>
          <w:szCs w:val="22"/>
        </w:rPr>
        <w:t xml:space="preserve"> no orçamento d</w:t>
      </w:r>
      <w:r>
        <w:rPr>
          <w:rFonts w:ascii="Arial" w:hAnsi="Arial" w:cs="Arial"/>
          <w:sz w:val="22"/>
          <w:szCs w:val="22"/>
        </w:rPr>
        <w:t xml:space="preserve">a Secretaria de </w:t>
      </w:r>
      <w:r w:rsidR="008E4505">
        <w:rPr>
          <w:rFonts w:ascii="Arial" w:hAnsi="Arial" w:cs="Arial"/>
          <w:sz w:val="22"/>
          <w:szCs w:val="22"/>
        </w:rPr>
        <w:t>Cultura, Eventos e Desporto</w:t>
      </w:r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Proj</w:t>
      </w:r>
      <w:proofErr w:type="spellEnd"/>
      <w:r>
        <w:rPr>
          <w:rFonts w:ascii="Arial" w:hAnsi="Arial" w:cs="Arial"/>
          <w:sz w:val="22"/>
          <w:szCs w:val="22"/>
        </w:rPr>
        <w:t>/Ativ.</w:t>
      </w:r>
      <w:r w:rsidR="008E4505">
        <w:rPr>
          <w:rFonts w:ascii="Arial" w:hAnsi="Arial" w:cs="Arial"/>
          <w:sz w:val="22"/>
          <w:szCs w:val="22"/>
        </w:rPr>
        <w:t xml:space="preserve"> “</w:t>
      </w:r>
      <w:r w:rsidR="008E4505">
        <w:rPr>
          <w:rFonts w:ascii="Arial" w:hAnsi="Arial" w:cs="Arial"/>
          <w:color w:val="000000" w:themeColor="text1"/>
          <w:sz w:val="22"/>
          <w:szCs w:val="22"/>
          <w:lang w:eastAsia="en-US"/>
        </w:rPr>
        <w:t>Lei nº 14.399/22 – Política Nacional Aldir Blanc de Fomento à Cultura”, conforme CI nº 009/2026 em anexo.</w:t>
      </w:r>
    </w:p>
    <w:p w14:paraId="430A57F1" w14:textId="68C26F0C" w:rsidR="006D118E" w:rsidRPr="00C21A2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A955E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7B611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</w:t>
      </w:r>
      <w:r w:rsidR="00171DA8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xtraordinária</w:t>
      </w:r>
      <w:r w:rsidRPr="00A955E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C21A2B">
        <w:rPr>
          <w:rFonts w:ascii="Arial" w:hAnsi="Arial" w:cs="Arial"/>
          <w:sz w:val="22"/>
          <w:szCs w:val="22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1D92A709" w14:textId="123A5951" w:rsidR="006D118E" w:rsidRPr="00C21A2B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C21A2B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7C692E7E" w14:textId="77777777" w:rsidR="008E59D0" w:rsidRPr="0001399D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245A2B00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4993B" w14:textId="77777777" w:rsidR="00226CCD" w:rsidRDefault="00226CCD" w:rsidP="00BC7A26">
      <w:r>
        <w:separator/>
      </w:r>
    </w:p>
  </w:endnote>
  <w:endnote w:type="continuationSeparator" w:id="0">
    <w:p w14:paraId="3E1226BF" w14:textId="77777777" w:rsidR="00226CCD" w:rsidRDefault="00226CCD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3AEF431C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CA56AF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5E8CE" w14:textId="77777777" w:rsidR="00226CCD" w:rsidRDefault="00226CCD" w:rsidP="00BC7A26">
      <w:r>
        <w:separator/>
      </w:r>
    </w:p>
  </w:footnote>
  <w:footnote w:type="continuationSeparator" w:id="0">
    <w:p w14:paraId="334672E2" w14:textId="77777777" w:rsidR="00226CCD" w:rsidRDefault="00226CCD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8042CE" w:rsidRDefault="00226CCD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8042CE" w:rsidRDefault="00226CCD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12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33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D5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3CE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4501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C659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51FC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1464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436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15E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30A4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432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9"/>
  </w:num>
  <w:num w:numId="5">
    <w:abstractNumId w:val="21"/>
  </w:num>
  <w:num w:numId="6">
    <w:abstractNumId w:val="6"/>
  </w:num>
  <w:num w:numId="7">
    <w:abstractNumId w:val="28"/>
  </w:num>
  <w:num w:numId="8">
    <w:abstractNumId w:val="5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27"/>
  </w:num>
  <w:num w:numId="14">
    <w:abstractNumId w:val="10"/>
  </w:num>
  <w:num w:numId="15">
    <w:abstractNumId w:val="7"/>
  </w:num>
  <w:num w:numId="16">
    <w:abstractNumId w:val="3"/>
  </w:num>
  <w:num w:numId="17">
    <w:abstractNumId w:val="13"/>
  </w:num>
  <w:num w:numId="18">
    <w:abstractNumId w:val="16"/>
  </w:num>
  <w:num w:numId="19">
    <w:abstractNumId w:val="25"/>
  </w:num>
  <w:num w:numId="20">
    <w:abstractNumId w:val="18"/>
  </w:num>
  <w:num w:numId="21">
    <w:abstractNumId w:val="22"/>
  </w:num>
  <w:num w:numId="22">
    <w:abstractNumId w:val="19"/>
  </w:num>
  <w:num w:numId="23">
    <w:abstractNumId w:val="4"/>
  </w:num>
  <w:num w:numId="24">
    <w:abstractNumId w:val="23"/>
  </w:num>
  <w:num w:numId="25">
    <w:abstractNumId w:val="8"/>
  </w:num>
  <w:num w:numId="26">
    <w:abstractNumId w:val="2"/>
  </w:num>
  <w:num w:numId="27">
    <w:abstractNumId w:val="29"/>
  </w:num>
  <w:num w:numId="28">
    <w:abstractNumId w:val="26"/>
  </w:num>
  <w:num w:numId="29">
    <w:abstractNumId w:val="0"/>
  </w:num>
  <w:num w:numId="3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5C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50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653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AB2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0DE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DA8"/>
    <w:rsid w:val="00171ECE"/>
    <w:rsid w:val="00172DC1"/>
    <w:rsid w:val="001746DE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B95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26CCD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1BEE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189A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7B7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4F76E0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2D2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57B5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E96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4FC"/>
    <w:rsid w:val="006D061C"/>
    <w:rsid w:val="006D10AE"/>
    <w:rsid w:val="006D118E"/>
    <w:rsid w:val="006D2034"/>
    <w:rsid w:val="006D2B95"/>
    <w:rsid w:val="006D3775"/>
    <w:rsid w:val="006D38D8"/>
    <w:rsid w:val="006D488C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45D6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611C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0CBD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57B62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2D8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4505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5749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282C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224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602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7F8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4385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6F60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22E8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6473"/>
    <w:rsid w:val="00C976B0"/>
    <w:rsid w:val="00CA12F6"/>
    <w:rsid w:val="00CA159F"/>
    <w:rsid w:val="00CA1727"/>
    <w:rsid w:val="00CA1CDC"/>
    <w:rsid w:val="00CA3D4A"/>
    <w:rsid w:val="00CA3F43"/>
    <w:rsid w:val="00CA49BE"/>
    <w:rsid w:val="00CA56AF"/>
    <w:rsid w:val="00CA63DF"/>
    <w:rsid w:val="00CA689B"/>
    <w:rsid w:val="00CA7427"/>
    <w:rsid w:val="00CB02A6"/>
    <w:rsid w:val="00CB059E"/>
    <w:rsid w:val="00CB0AE6"/>
    <w:rsid w:val="00CB0D99"/>
    <w:rsid w:val="00CB16F9"/>
    <w:rsid w:val="00CB1765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11AA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59D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3CA2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9E8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060"/>
    <w:rsid w:val="00E439C9"/>
    <w:rsid w:val="00E44913"/>
    <w:rsid w:val="00E4679B"/>
    <w:rsid w:val="00E46F03"/>
    <w:rsid w:val="00E53773"/>
    <w:rsid w:val="00E55770"/>
    <w:rsid w:val="00E5716E"/>
    <w:rsid w:val="00E57D30"/>
    <w:rsid w:val="00E61996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2B9E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4D72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FC27-EE6F-41C9-8004-73BC724F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2158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3</cp:revision>
  <cp:lastPrinted>2024-01-05T12:33:00Z</cp:lastPrinted>
  <dcterms:created xsi:type="dcterms:W3CDTF">2026-02-11T14:08:00Z</dcterms:created>
  <dcterms:modified xsi:type="dcterms:W3CDTF">2026-02-11T14:17:00Z</dcterms:modified>
</cp:coreProperties>
</file>